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68076" w14:textId="77777777" w:rsidR="00BF797B" w:rsidRDefault="00BF797B" w:rsidP="00BF797B">
      <w:pPr>
        <w:pStyle w:val="ConsPlusNonformat"/>
        <w:ind w:right="0"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ОБРАЗЕЦ </w:t>
      </w:r>
    </w:p>
    <w:p w14:paraId="241AE50B" w14:textId="77777777" w:rsidR="00BF797B" w:rsidRDefault="00BF797B" w:rsidP="00BF797B">
      <w:pPr>
        <w:pStyle w:val="ConsPlusNonformat"/>
        <w:ind w:right="0"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ОФОРМЛЕНИЯ КОНВЕРТА С КОНКУРСНОЙ ДОКУМЕНТАЦИЕЙ И КОНКУРСНЫМ ПРЕДЛОЖЕНИЕМ</w:t>
      </w:r>
    </w:p>
    <w:p w14:paraId="36D196FC" w14:textId="77777777" w:rsidR="00BF797B" w:rsidRDefault="00BF797B" w:rsidP="00BF797B">
      <w:pPr>
        <w:pStyle w:val="ConsPlusNonformat"/>
        <w:ind w:right="0"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9A2009" w14:textId="77777777" w:rsidR="00BF797B" w:rsidRDefault="00BF797B" w:rsidP="00BF797B">
      <w:pPr>
        <w:pStyle w:val="ConsPlusNonformat"/>
        <w:ind w:right="0"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CBAE9F" w14:textId="77777777" w:rsidR="00BF797B" w:rsidRDefault="00BF797B" w:rsidP="00BF797B">
      <w:pPr>
        <w:pStyle w:val="ConsPlusNonformat"/>
        <w:ind w:right="0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Лицевая сторона конверта:</w:t>
      </w:r>
    </w:p>
    <w:p w14:paraId="10F6C9D4" w14:textId="77777777" w:rsidR="00BF797B" w:rsidRDefault="00BF797B" w:rsidP="00BF797B">
      <w:pPr>
        <w:pStyle w:val="ConsPlusNonformat"/>
        <w:ind w:right="0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d"/>
        <w:tblW w:w="9918" w:type="dxa"/>
        <w:tblInd w:w="0" w:type="dxa"/>
        <w:tblLook w:val="04A0" w:firstRow="1" w:lastRow="0" w:firstColumn="1" w:lastColumn="0" w:noHBand="0" w:noVBand="1"/>
      </w:tblPr>
      <w:tblGrid>
        <w:gridCol w:w="4011"/>
        <w:gridCol w:w="5907"/>
      </w:tblGrid>
      <w:tr w:rsidR="00BF797B" w14:paraId="2A35DAA5" w14:textId="77777777" w:rsidTr="009D523C">
        <w:trPr>
          <w:trHeight w:val="5038"/>
        </w:trPr>
        <w:tc>
          <w:tcPr>
            <w:tcW w:w="2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9891A" w14:textId="77777777" w:rsidR="00BF797B" w:rsidRDefault="00BF797B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rPr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b/>
                <w:i/>
                <w:iCs/>
                <w:kern w:val="2"/>
                <w:sz w:val="28"/>
                <w:szCs w:val="28"/>
                <w:lang w:eastAsia="en-US"/>
                <w14:ligatures w14:val="standardContextual"/>
              </w:rPr>
              <w:t>Куда:</w:t>
            </w:r>
            <w:r>
              <w:rPr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ул. Академика Миллионщикова, д. 37, </w:t>
            </w:r>
            <w:r>
              <w:rPr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br/>
              <w:t>г. Москва, 115446</w:t>
            </w:r>
          </w:p>
          <w:p w14:paraId="10FDA867" w14:textId="77777777" w:rsidR="00BF797B" w:rsidRDefault="00BF797B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b/>
                <w:bCs/>
                <w:i/>
                <w:iCs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Кому: </w:t>
            </w:r>
            <w:r>
              <w:rPr>
                <w:kern w:val="2"/>
                <w:sz w:val="28"/>
                <w:szCs w:val="28"/>
                <w:lang w:eastAsia="en-US"/>
                <w14:ligatures w14:val="standardContextual"/>
              </w:rPr>
              <w:t>Конкурсной комиссии</w:t>
            </w:r>
          </w:p>
          <w:p w14:paraId="6E3237DB" w14:textId="77777777" w:rsidR="00BF797B" w:rsidRDefault="00BF797B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eastAsia="en-US"/>
                <w14:ligatures w14:val="standardContextual"/>
              </w:rPr>
              <w:t> </w:t>
            </w:r>
          </w:p>
          <w:p w14:paraId="1795AE7E" w14:textId="77777777" w:rsidR="00BF797B" w:rsidRDefault="00BF797B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eastAsia="en-US"/>
                <w14:ligatures w14:val="standardContextual"/>
              </w:rPr>
              <w:t> </w:t>
            </w:r>
          </w:p>
          <w:p w14:paraId="6453DAD5" w14:textId="77777777" w:rsidR="00BF797B" w:rsidRDefault="00BF797B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F0D05" w14:textId="77777777" w:rsidR="00BF797B" w:rsidRPr="00CF0DE0" w:rsidRDefault="00BF797B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rPr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Конкурс на право заключения на безвозмездной основе договора на реализацию социальной программы (проекта) по организации досуговой, социально-воспитательной, физкультурно-оздоровительной и спортивной работы с населением по месту жительства в нежилом </w:t>
            </w:r>
            <w:r>
              <w:rPr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помещении по адресу: </w:t>
            </w:r>
            <w:r>
              <w:rPr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br/>
            </w:r>
            <w:r>
              <w:rPr>
                <w:b/>
                <w:sz w:val="28"/>
                <w:szCs w:val="28"/>
              </w:rPr>
              <w:t>Варшавское ш., д. 51, корп. 3, общей площадью 143,4</w:t>
            </w:r>
            <w:r w:rsidRPr="00247E03">
              <w:rPr>
                <w:b/>
                <w:sz w:val="28"/>
                <w:szCs w:val="28"/>
              </w:rPr>
              <w:t xml:space="preserve"> кв.м.</w:t>
            </w:r>
            <w:r>
              <w:rPr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, предназначенном для ведения </w:t>
            </w:r>
            <w:r>
              <w:rPr>
                <w:snapToGrid w:val="0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досуговой и социально-воспитательной, физкультурно-оздоровительной и спортивной работы </w:t>
            </w:r>
            <w:r>
              <w:rPr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>с населением по месту жительства.</w:t>
            </w:r>
          </w:p>
          <w:p w14:paraId="76A36B61" w14:textId="77777777" w:rsidR="00BF797B" w:rsidRDefault="00BF797B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  <w:p w14:paraId="765B5E19" w14:textId="77777777" w:rsidR="00BF797B" w:rsidRDefault="00BF797B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eastAsia="en-US"/>
                <w14:ligatures w14:val="standardContextual"/>
              </w:rPr>
              <w:t>Регистрационный номер заявки _______. </w:t>
            </w:r>
          </w:p>
        </w:tc>
      </w:tr>
    </w:tbl>
    <w:p w14:paraId="6F11C5A1" w14:textId="77777777" w:rsidR="00BF797B" w:rsidRDefault="00BF797B" w:rsidP="00BF797B">
      <w:pPr>
        <w:pStyle w:val="ConsPlusNonformat"/>
        <w:ind w:right="0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17D79B97" w14:textId="77777777" w:rsidR="00BF797B" w:rsidRDefault="00BF797B" w:rsidP="00BF797B">
      <w:pPr>
        <w:pStyle w:val="ConsPlusNonformat"/>
        <w:ind w:right="0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Обратная сторона конверта:</w:t>
      </w:r>
    </w:p>
    <w:p w14:paraId="4578AB20" w14:textId="77777777" w:rsidR="00BF797B" w:rsidRDefault="00BF797B" w:rsidP="00BF797B">
      <w:pPr>
        <w:pStyle w:val="ConsPlusNonformat"/>
        <w:ind w:right="0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d"/>
        <w:tblW w:w="9918" w:type="dxa"/>
        <w:tblInd w:w="0" w:type="dxa"/>
        <w:tblLook w:val="04A0" w:firstRow="1" w:lastRow="0" w:firstColumn="1" w:lastColumn="0" w:noHBand="0" w:noVBand="1"/>
      </w:tblPr>
      <w:tblGrid>
        <w:gridCol w:w="9918"/>
      </w:tblGrid>
      <w:tr w:rsidR="00BF797B" w14:paraId="20005878" w14:textId="77777777" w:rsidTr="009D523C">
        <w:trPr>
          <w:trHeight w:val="62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9B81A" w14:textId="77777777" w:rsidR="00BF797B" w:rsidRDefault="00BF797B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jc w:val="center"/>
              <w:rPr>
                <w:iCs/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  <w:p w14:paraId="4428903E" w14:textId="77777777" w:rsidR="00BF797B" w:rsidRPr="00E618E3" w:rsidRDefault="00BF797B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jc w:val="center"/>
              <w:rPr>
                <w:i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iCs/>
                <w:kern w:val="2"/>
                <w:sz w:val="28"/>
                <w:szCs w:val="28"/>
                <w:lang w:eastAsia="en-US"/>
                <w14:ligatures w14:val="standardContextual"/>
              </w:rPr>
              <w:t>Запечатывается и заверяется подписью руководителя и печатью организации.</w:t>
            </w:r>
          </w:p>
          <w:p w14:paraId="63326959" w14:textId="77777777" w:rsidR="00BF797B" w:rsidRDefault="00BF797B" w:rsidP="009D523C">
            <w:pPr>
              <w:pStyle w:val="ac"/>
              <w:spacing w:before="0" w:beforeAutospacing="0" w:after="0" w:afterAutospacing="0"/>
              <w:ind w:right="0" w:firstLine="0"/>
              <w:contextualSpacing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eastAsia="en-US"/>
                <w14:ligatures w14:val="standardContextual"/>
              </w:rPr>
              <w:t> </w:t>
            </w:r>
          </w:p>
        </w:tc>
      </w:tr>
    </w:tbl>
    <w:p w14:paraId="2D09F8E6" w14:textId="77777777" w:rsidR="0051201D" w:rsidRDefault="0051201D"/>
    <w:sectPr w:rsidR="0051201D" w:rsidSect="00BF797B">
      <w:pgSz w:w="11906" w:h="16838"/>
      <w:pgMar w:top="709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D7A"/>
    <w:rsid w:val="003921DD"/>
    <w:rsid w:val="003F50DC"/>
    <w:rsid w:val="0051201D"/>
    <w:rsid w:val="009D3D7A"/>
    <w:rsid w:val="00BF797B"/>
    <w:rsid w:val="00D92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59C09B-A22F-41EF-862A-9813723B2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797B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9D3D7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3D7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3D7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3D7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3D7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3D7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3D7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3D7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3D7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3D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D3D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D3D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D3D7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D3D7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D3D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D3D7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D3D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D3D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D3D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D3D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3D7A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D3D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D3D7A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D3D7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D3D7A"/>
    <w:pPr>
      <w:spacing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9D3D7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D3D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D3D7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D3D7A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nhideWhenUsed/>
    <w:rsid w:val="00BF797B"/>
    <w:pPr>
      <w:spacing w:before="100" w:beforeAutospacing="1" w:after="100" w:afterAutospacing="1" w:line="240" w:lineRule="auto"/>
      <w:ind w:right="-96" w:firstLine="709"/>
      <w:jc w:val="both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ConsPlusNonformat">
    <w:name w:val="ConsPlusNonformat"/>
    <w:rsid w:val="00BF797B"/>
    <w:pPr>
      <w:autoSpaceDE w:val="0"/>
      <w:autoSpaceDN w:val="0"/>
      <w:adjustRightInd w:val="0"/>
      <w:spacing w:after="0" w:line="240" w:lineRule="auto"/>
      <w:ind w:right="-96" w:firstLine="709"/>
      <w:jc w:val="both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table" w:styleId="ad">
    <w:name w:val="Table Grid"/>
    <w:basedOn w:val="a1"/>
    <w:uiPriority w:val="39"/>
    <w:rsid w:val="00BF797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Федорук</dc:creator>
  <cp:keywords/>
  <dc:description/>
  <cp:lastModifiedBy>Валерия Федорук</cp:lastModifiedBy>
  <cp:revision>2</cp:revision>
  <dcterms:created xsi:type="dcterms:W3CDTF">2025-10-10T11:33:00Z</dcterms:created>
  <dcterms:modified xsi:type="dcterms:W3CDTF">2025-10-10T11:33:00Z</dcterms:modified>
</cp:coreProperties>
</file>