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уристическое-лето-в-коломенском"/>
    <w:p>
      <w:pPr>
        <w:pStyle w:val="Heading3"/>
      </w:pPr>
      <w:r>
        <w:t xml:space="preserve">ТУРИСТИЧЕСКОЕ ЛЕТО В КОЛОМЕНСКОМ!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t xml:space="preserve">В этом году исполняется 345 лет со дня открытия загородного царского Коломенского дворца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восьмого чуда света, построенного Алексеем Михайловичем Романовым. Воссозданный по историческим чертежам дворец и сегодня поражает воображение. В богатых хоромах более 3000 окон, около 300 помещений, украшенных росписью и резьбой. Какие тайны скрывались за его стенами, осененными пребыванием царствующих особ?</w:t>
      </w:r>
    </w:p>
    <w:p>
      <w:pPr>
        <w:pStyle w:val="BodyText"/>
      </w:pPr>
      <w:r>
        <w:t xml:space="preserve">С особенным чувством относился к Коломенскому первый русский император Петр I – сын Алексея Михайловича. В этом году, году 345-ия со дня его рождения, мы пройдем по «петровским» местам в царской резиденции. В Коломенском Петр бывал в детские и юношеские годы. Специальные хоромы для него были отведены в деревянном дворце. Император давал деньги на починку фундаментов дворца, возвращался в Коломенское после победы над Полтавой. В Коломенском находится деревянный домик Петра I, привезенный сюда в 1934 году из-под Архангельска. Это единственное мемориальное место в Москве, связанное с великим реформатором. Кроме того, гости музея-заповедника могут посетить копию Домика, где останавливался русский император во время пребывания в Голландии.</w:t>
      </w:r>
    </w:p>
    <w:p>
      <w:pPr>
        <w:pStyle w:val="BodyText"/>
      </w:pPr>
      <w:r>
        <w:t xml:space="preserve">…Вместе с тем, летнее Коломенское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это уникальные цветущие садовые и парковые ландшафты. Неслучайно туристы предпочитают его загородным маршрутам. Каждый летний сезон заповедник открывается с новых, неожиданных сторон, благодаря экскурсиям, экскурсионно-художественным программам, играм-путешествиям и квестам.</w:t>
      </w:r>
    </w:p>
    <w:p>
      <w:pPr>
        <w:pStyle w:val="BodyText"/>
      </w:pPr>
      <w:r>
        <w:t xml:space="preserve">В этом году, кроме уже полюбившихся экскурсии «Вперед, в прошлое!» и велосипедной экскурсии «По Коломенскому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с ветерком!», мы предлагаем своим посетителям новую экскурсию «Медовое Коломенское». Она посвящена царской резиденции, со всех сторон окруженной садами, где с давних времен широко использовался мед. Экскурсионно-художественная программа «Пчелиная семейка» погрузит гостей в уникальный для современной Москвы мир Усадьбы пасечника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с медоносными деревьями, кустарниками и травой. На экспозиции в доме пасечника они узнают о развитии пчеловодства в России.</w:t>
      </w:r>
    </w:p>
    <w:p>
      <w:pPr>
        <w:pStyle w:val="BodyText"/>
      </w:pPr>
      <w:r>
        <w:t xml:space="preserve">К летнему сезону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2017 музей подготовил новую экскурсионно-художественную программу</w:t>
      </w:r>
      <w:r>
        <w:t xml:space="preserve"> </w:t>
      </w:r>
      <w:r>
        <w:rPr>
          <w:bCs/>
          <w:b/>
        </w:rPr>
        <w:t xml:space="preserve">«</w:t>
      </w:r>
      <w:r>
        <w:t xml:space="preserve">Царский двор в Коломенском и ловчие птицы». Заядлый охотник с соколами царь Алексей Михайлович вкладывал много сил и средств в обустройство Соколиного двора в Коломенском.</w:t>
      </w:r>
    </w:p>
    <w:p>
      <w:pPr>
        <w:pStyle w:val="BodyText"/>
      </w:pPr>
      <w:r>
        <w:t xml:space="preserve">С открытием навигационного сезона музей-заповедник предлагает посетителям экскурсию «Коломенское. Взгляд с Москвы-реки», благодаря которой можно увидеть наш Государев двор с неожиданного ракурса – с теплохода. Детей младшего школьного возраста ждут специальные игровые занятия с акцентом на сюжетно-ролевые игры. В палитре летних развлечений Коломенского: и аудиоэкскурсии на электромобилях и паровозиках, и прогулки в конных экипажах, и разнообразный активный отдых…</w:t>
      </w:r>
    </w:p>
    <w:p>
      <w:pPr>
        <w:pStyle w:val="BodyText"/>
      </w:pPr>
      <w:r>
        <w:t xml:space="preserve">Друзья, почувствуйте себя путешественниками по гостеприимному Коломенскому! Ждем вас! Приходите!</w:t>
      </w:r>
    </w:p>
    <w:p>
      <w:pPr>
        <w:pStyle w:val="BodyText"/>
      </w:pPr>
      <w:r>
        <w:rPr>
          <w:bCs/>
          <w:b/>
        </w:rPr>
        <w:t xml:space="preserve">Для аккредитации СМИ: 8 (499) 614 88 80, Рогило Наталья Викторовна -</w:t>
      </w:r>
    </w:p>
    <w:p>
      <w:pPr>
        <w:pStyle w:val="BodyText"/>
      </w:pPr>
      <w:r>
        <w:rPr>
          <w:bCs/>
          <w:b/>
        </w:rPr>
        <w:t xml:space="preserve">8 (915) 403 17 29, Поляков Эдуард Николаевич - 8 (903) 203 1552,</w:t>
      </w:r>
    </w:p>
    <w:p>
      <w:pPr>
        <w:pStyle w:val="BodyText"/>
      </w:pPr>
      <w:r>
        <w:rPr>
          <w:bCs/>
          <w:b/>
        </w:rPr>
        <w:t xml:space="preserve">e-mail: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prkolomenskoe@mgomz.ru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Программа пресс-тура «Туристическое лето в Коломенском» 27 апреля 2017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10.00-10.30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Дворец царя Алексея Михайловича,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Встреча журналистов и представителей турфирм в Парадных сенях Дворца царя Алексея Михайловича.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10.30-10.55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Сенях Столовой палаты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Брифинг директора музея-заповедника С.И.Худякова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 начале летнего сезона, приуроченного к 345-летию со дня рождения Петра I и идентичной дате «восьмого чуда света» - строительства Дворца царя Алексея Михайловича.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10.50-11.25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Палаты Дворца</w:t>
            </w:r>
          </w:p>
        </w:tc>
        <w:tc>
          <w:tcPr/>
          <w:p>
            <w:pPr>
              <w:jc w:val="left"/>
            </w:pPr>
            <w:r>
              <w:t xml:space="preserve">Презентация экскурсий и экскурсионно-художественных программ летнего сезона: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ЭХП «День рождения в царском дворце» – проводит царь Алексей Михайлович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Квест «Царский дворец – загадок ларец» – проводит царь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Петр I</w:t>
            </w:r>
          </w:p>
          <w:p>
            <w:pPr>
              <w:jc w:val="left"/>
            </w:pPr>
            <w:r>
              <w:t xml:space="preserve">Презентация музейных занятий и мастер-классов отдела музейной педагогики: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1) Квест «Восьмое чудо света»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2) Музейное занятие «Не все то золото, что блестит» (с вручением книжки-раскраски «Как царь Алексей Михайлович в Коломенское приезжал»)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3) Мастер-класс «Богородская забава»: медведь-сладкоежка.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11.25-12.00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12.00-12.30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 Дворца царя Алексея Михайловича переезд</w:t>
            </w:r>
            <w:r>
              <w:t xml:space="preserve"> </w:t>
            </w:r>
            <w:r>
              <w:t xml:space="preserve">к Государеву двору с остановкой у</w:t>
            </w:r>
            <w:r>
              <w:t xml:space="preserve"> </w:t>
            </w:r>
            <w:r>
              <w:rPr>
                <w:bCs/>
                <w:b/>
              </w:rPr>
              <w:t xml:space="preserve">Домика Петра I, внутри экспозиции.</w:t>
            </w:r>
          </w:p>
        </w:tc>
        <w:tc>
          <w:tcPr/>
          <w:p>
            <w:pPr>
              <w:jc w:val="left"/>
            </w:pPr>
            <w:r>
              <w:t xml:space="preserve">Перемещение журналистов на летних видах транспорта – электромобиль, паровозик, упряжь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Презентация культурно-массовых мероприятий, посвященных Петру I , фестивалю «Белая ночь в Коломенском,</w:t>
            </w:r>
            <w:r>
              <w:t xml:space="preserve"> </w:t>
            </w:r>
            <w:r>
              <w:t xml:space="preserve">праздникам летнего сезона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=========================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Презентация в Доме пасечника,</w:t>
            </w:r>
            <w:r>
              <w:t xml:space="preserve"> </w:t>
            </w:r>
            <w:r>
              <w:t xml:space="preserve">рассказ о «Медовом Коломенском» и «Пчелиной семейке». Чаепитие с медом у самовара.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13.25-13.45</w:t>
            </w:r>
          </w:p>
        </w:tc>
        <w:tc>
          <w:tcPr/>
          <w:p>
            <w:pPr>
              <w:jc w:val="left"/>
            </w:pPr>
            <w:r>
              <w:t xml:space="preserve">Переезд до</w:t>
            </w:r>
            <w:r>
              <w:t xml:space="preserve"> </w:t>
            </w:r>
            <w:r>
              <w:rPr>
                <w:bCs/>
                <w:b/>
              </w:rPr>
              <w:t xml:space="preserve">Николо-Корельской башни, Братского острога</w:t>
            </w:r>
          </w:p>
        </w:tc>
        <w:tc>
          <w:tcPr/>
          <w:p>
            <w:pPr>
              <w:jc w:val="left"/>
            </w:pPr>
            <w:r>
              <w:t xml:space="preserve">Переезд и остановка в</w:t>
            </w:r>
            <w:r>
              <w:t xml:space="preserve"> </w:t>
            </w:r>
            <w:r>
              <w:rPr>
                <w:bCs/>
                <w:b/>
              </w:rPr>
              <w:t xml:space="preserve">Музее Деревянного зодчества, Николо-Корельская башня</w:t>
            </w:r>
          </w:p>
          <w:p>
            <w:pPr>
              <w:jc w:val="left"/>
            </w:pPr>
            <w:r>
              <w:t xml:space="preserve">Презентация квеста «Тайны древних башен»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13.45,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Отправление по маршруту следования</w:t>
            </w:r>
          </w:p>
        </w:tc>
        <w:tc>
          <w:tcPr/>
          <w:p>
            <w:pPr>
              <w:jc w:val="left"/>
            </w:pPr>
            <w:r>
              <w:t xml:space="preserve">Переезд до теплохода:</w:t>
            </w:r>
          </w:p>
          <w:p>
            <w:pPr>
              <w:jc w:val="left"/>
            </w:pPr>
            <w:r>
              <w:t xml:space="preserve">Прогулка на теплоходе с презентацией для турфирм и журналистов экскурсий на теплоходе.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Возвращение</w:t>
            </w:r>
          </w:p>
        </w:tc>
        <w:tc>
          <w:tcPr/>
          <w:p>
            <w:pPr>
              <w:jc w:val="left"/>
            </w:pPr>
            <w:r>
              <w:t xml:space="preserve">Доставка гостей до ближайшего КПП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http://nagatino-sadovniki.mos.ru/socio-educational-and-leisure-work-with-population/news-sport-and-leisure/detail/5711770.html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ocio-educational-and-leisure-work-with-population/news-sport-and-leisure/detail/5711770.html" TargetMode="External" /><Relationship Type="http://schemas.openxmlformats.org/officeDocument/2006/relationships/hyperlink" Id="rId20" Target="mailto:prkolomenskoe@mgomz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ocio-educational-and-leisure-work-with-population/news-sport-and-leisure/detail/5711770.html" TargetMode="External" /><Relationship Type="http://schemas.openxmlformats.org/officeDocument/2006/relationships/hyperlink" Id="rId20" Target="mailto:prkolomenskoe@mgomz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2024-11-06T06:32:10Z</dcterms:created>
  <dcterms:modified xsi:type="dcterms:W3CDTF">2024-11-06T06:32:10Z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