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37532515f466875673bbc1e4114f461b5ac14"/>
    <w:p>
      <w:pPr>
        <w:pStyle w:val="Heading3"/>
      </w:pPr>
      <w:r>
        <w:t xml:space="preserve">НАБОР В ОНЛАЙН-ГРУППУ МОСКОВСКИХ ПЕНСИОНЕРОВ ПО ИЗУЧЕНИЮ АНГЛИЙСКОГО ЯЗЫКА С НУЛЯ</w:t>
      </w:r>
    </w:p>
    <w:p>
      <w:pPr>
        <w:pStyle w:val="FirstParagraph"/>
      </w:pPr>
      <w:r>
        <w:t xml:space="preserve">26.10.2022</w:t>
      </w:r>
    </w:p>
    <w:p>
      <w:pPr>
        <w:pStyle w:val="BodyText"/>
      </w:pPr>
      <w:r>
        <w:t xml:space="preserve">Приглашаем участников программы "Московское долголетие" записаться в группу по изучению английского языка с нуля (с алфавита).</w:t>
      </w:r>
    </w:p>
    <w:p>
      <w:pPr>
        <w:pStyle w:val="BodyText"/>
      </w:pPr>
      <w:r>
        <w:t xml:space="preserve">Вы можете проживать в любом районе Москвы. Главное желание начать изучать английский язык.</w:t>
      </w:r>
      <w:r>
        <w:br/>
      </w:r>
      <w:r>
        <w:br/>
      </w:r>
      <w:r>
        <w:t xml:space="preserve">Занятия начнутся в ноябре 2022 года.</w:t>
      </w:r>
      <w:r>
        <w:br/>
      </w:r>
      <w:r>
        <w:br/>
      </w:r>
      <w:r>
        <w:t xml:space="preserve">На занятиях Вы научитесь:</w:t>
      </w:r>
      <w:r>
        <w:br/>
      </w:r>
      <w:r>
        <w:br/>
      </w:r>
      <w:r>
        <w:t xml:space="preserve">Основам грамматики;</w:t>
      </w:r>
      <w:r>
        <w:br/>
      </w:r>
      <w:r>
        <w:br/>
      </w:r>
      <w:r>
        <w:t xml:space="preserve">Читать, переводить тексты и рассказы;</w:t>
      </w:r>
      <w:r>
        <w:br/>
      </w:r>
      <w:r>
        <w:br/>
      </w:r>
      <w:r>
        <w:t xml:space="preserve">Начальным навыкам разговорной речи;</w:t>
      </w:r>
      <w:r>
        <w:br/>
      </w:r>
      <w:r>
        <w:br/>
      </w:r>
      <w:r>
        <w:t xml:space="preserve">Понимать простую английскую речь на слух.</w:t>
      </w:r>
      <w:r>
        <w:br/>
      </w:r>
      <w:r>
        <w:br/>
      </w:r>
      <w:r>
        <w:t xml:space="preserve">Онлайн-занятия будут проходить в Zoom в четверг и субботу с 14:30 до 15:30.</w:t>
      </w:r>
      <w:r>
        <w:br/>
      </w:r>
      <w:r>
        <w:br/>
      </w:r>
      <w:r>
        <w:t xml:space="preserve">Для записи в группу перейдите в WhatsApp по ссылочке ниже</w:t>
      </w:r>
      <w:r>
        <w:br/>
      </w:r>
      <w:hyperlink r:id="rId20">
        <w:r>
          <w:rPr>
            <w:rStyle w:val="Hyperlink"/>
          </w:rPr>
          <w:t xml:space="preserve">https://chat.whatsapp.com/GlBhIaFE8hu9EzDNspnJ1D</w:t>
        </w:r>
      </w:hyperlink>
      <w:r>
        <w:br/>
      </w:r>
    </w:p>
    <w:p>
      <w:pPr>
        <w:pStyle w:val="BodyText"/>
      </w:pPr>
      <w:r>
        <w:t xml:space="preserve">Присоединяйтесь сами и приглашайте в группу ваших друзей.</w:t>
      </w:r>
      <w:r>
        <w:br/>
      </w:r>
      <w:r>
        <w:t xml:space="preserve">До встречи на занятиях!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http://nagatino-sadovniki.mos.ru/socio-educational-and-leisure-work-with-population/news-sport-and-leisure/detail/11156657.html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socio-educational-and-leisure-work-with-population/news-sport-and-leisure/detail/11156657.html" TargetMode="External" /><Relationship Type="http://schemas.openxmlformats.org/officeDocument/2006/relationships/hyperlink" Id="rId20" Target="https://vk.com/away.php?to=https%3A%2F%2Fchat.whatsapp.com%2FGlBhIaFE8hu9EzDNspnJ1D&amp;post=178806284_12185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socio-educational-and-leisure-work-with-population/news-sport-and-leisure/detail/11156657.html" TargetMode="External" /><Relationship Type="http://schemas.openxmlformats.org/officeDocument/2006/relationships/hyperlink" Id="rId20" Target="https://vk.com/away.php?to=https%3A%2F%2Fchat.whatsapp.com%2FGlBhIaFE8hu9EzDNspnJ1D&amp;post=178806284_12185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2024-11-12T14:16:38Z</dcterms:created>
  <dcterms:modified xsi:type="dcterms:W3CDTF">2024-11-12T14:16:38Z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