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мастерская-ремесел-в-коломенском"/>
    <w:p>
      <w:pPr>
        <w:pStyle w:val="Heading3"/>
      </w:pPr>
      <w:r>
        <w:t xml:space="preserve">Мастерская ремесел в Коломенском</w:t>
      </w:r>
    </w:p>
    <w:p>
      <w:pPr>
        <w:pStyle w:val="FirstParagraph"/>
      </w:pPr>
      <w:r>
        <w:t xml:space="preserve">24.10.2022</w:t>
      </w:r>
    </w:p>
    <w:p>
      <w:pPr>
        <w:pStyle w:val="BodyText"/>
      </w:pPr>
      <w:r>
        <w:t xml:space="preserve">В ноябре музей-заповедник «Коломенское» открывает «Мастерскую ремесел». Новый просветительский проект посвящен традиционным ремеслам и рассчитан на детей в возрасте от 8 до 11 лет.</w:t>
      </w:r>
    </w:p>
    <w:p>
      <w:pPr>
        <w:pStyle w:val="BodyText"/>
      </w:pPr>
      <w:r>
        <w:t xml:space="preserve">Мастерская ремесел станет логичным продолжением деятельности музея-заповедника в сфере популяризации русской традиционной культуры. Программа состоит из восьми занятий: гончарное дело, резьба по дереву, кузнечное ремесло, валяние из шерсти, плетение из ниток, ткацкое дело, вышивка и шорное ремесло. Участники смогут узнать историю изготовления исторических предметов, посмотреть их в экспозициях музея-заповедника «Коломенское», встретиться с мастерами-ремесленниками и попробовать создать изделие, которое можно будет унести с собой.</w:t>
      </w:r>
    </w:p>
    <w:p>
      <w:pPr>
        <w:pStyle w:val="BodyText"/>
      </w:pPr>
      <w:r>
        <w:t xml:space="preserve">Марина Люльчук, директор музея-заповедника «Коломенское»:</w:t>
      </w:r>
      <w:r>
        <w:t xml:space="preserve"> </w:t>
      </w:r>
      <w:r>
        <w:rPr>
          <w:iCs/>
          <w:i/>
        </w:rPr>
        <w:t xml:space="preserve">«Перед многими родителями встает вопрос, чем занять ребенка, чтобы хотя бы на время переключить его внимание от смартфона или компьютера. «Мастерская» представит ремесла в актуальном формате и познакомит с повседневностью XVI–XIX веков. Ребята смогут взглянуть на привычные предметы под другим углом и открыть для себя что-то совсем новое. Безусловно, развитие цифрового интеллекта очень важно, но для гармоничного развития личности необходимо уметь делать что-то своими руками».</w:t>
      </w:r>
    </w:p>
    <w:p>
      <w:pPr>
        <w:pStyle w:val="BodyText"/>
      </w:pPr>
      <w:r>
        <w:rPr>
          <w:bCs/>
          <w:b/>
        </w:rPr>
        <w:t xml:space="preserve">ПРОГРАММА</w:t>
      </w:r>
    </w:p>
    <w:p>
      <w:pPr>
        <w:pStyle w:val="BodyText"/>
      </w:pPr>
      <w:r>
        <w:rPr>
          <w:bCs/>
          <w:b/>
        </w:rPr>
        <w:t xml:space="preserve">Валяние из шерсти.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Усадьбе пасечника</w:t>
      </w:r>
      <w:r>
        <w:t xml:space="preserve"> </w:t>
      </w:r>
      <w:r>
        <w:t xml:space="preserve">расскажут об истории пчеловодства и о том, как с этим промыслом связан войлок. На мастер-классе можно будет свалять интерьерную подвеску.</w:t>
      </w:r>
    </w:p>
    <w:p>
      <w:pPr>
        <w:pStyle w:val="BodyText"/>
      </w:pPr>
      <w:r>
        <w:rPr>
          <w:bCs/>
          <w:b/>
        </w:rPr>
        <w:t xml:space="preserve">Резьба по дереву.</w:t>
      </w:r>
      <w:r>
        <w:t xml:space="preserve"> </w:t>
      </w:r>
      <w:r>
        <w:t xml:space="preserve">Резчик по дереву покажет, какие игрушки были несколько веков назад, познакомит с инструментами и объяснит, как собрать богородскую игрушку.</w:t>
      </w:r>
    </w:p>
    <w:p>
      <w:pPr>
        <w:pStyle w:val="BodyText"/>
      </w:pPr>
      <w:r>
        <w:rPr>
          <w:bCs/>
          <w:b/>
        </w:rPr>
        <w:t xml:space="preserve">Основы керамики.</w:t>
      </w:r>
      <w:r>
        <w:t xml:space="preserve"> </w:t>
      </w:r>
      <w:r>
        <w:t xml:space="preserve">Вместе с мастером гончарного дела участники посетят экспозицию</w:t>
      </w:r>
      <w:r>
        <w:t xml:space="preserve"> </w:t>
      </w:r>
      <w:r>
        <w:rPr>
          <w:bCs/>
          <w:b/>
        </w:rPr>
        <w:t xml:space="preserve">«Город чудный, город древний… Искусство русского строителя XIV–XIX вв.»</w:t>
      </w:r>
      <w:r>
        <w:t xml:space="preserve">, узнают, что такое изразец и когда появились первые кирпичи на Руси, а после слепят чашку или блюдце из глины.</w:t>
      </w:r>
    </w:p>
    <w:p>
      <w:pPr>
        <w:pStyle w:val="BodyText"/>
      </w:pPr>
      <w:r>
        <w:rPr>
          <w:bCs/>
          <w:b/>
        </w:rPr>
        <w:t xml:space="preserve">Плетение из ниток.</w:t>
      </w:r>
      <w:r>
        <w:t xml:space="preserve"> </w:t>
      </w:r>
      <w:r>
        <w:t xml:space="preserve">В архангельском</w:t>
      </w:r>
      <w:r>
        <w:t xml:space="preserve"> </w:t>
      </w:r>
      <w:r>
        <w:rPr>
          <w:bCs/>
          <w:b/>
        </w:rPr>
        <w:t xml:space="preserve">Домике Петра I</w:t>
      </w:r>
      <w:r>
        <w:t xml:space="preserve"> </w:t>
      </w:r>
      <w:r>
        <w:t xml:space="preserve">ребята исследуют, как плетение канатов и веревок повлияло на развитие кораблестроения в России, и попробуют сделать браслет дружбы.</w:t>
      </w:r>
    </w:p>
    <w:p>
      <w:pPr>
        <w:pStyle w:val="BodyText"/>
      </w:pPr>
      <w:r>
        <w:rPr>
          <w:bCs/>
          <w:b/>
        </w:rPr>
        <w:t xml:space="preserve">Ткацкое ремесло.</w:t>
      </w:r>
      <w:r>
        <w:t xml:space="preserve"> </w:t>
      </w:r>
      <w:r>
        <w:t xml:space="preserve">Мастер-ткач в</w:t>
      </w:r>
      <w:r>
        <w:t xml:space="preserve"> </w:t>
      </w:r>
      <w:r>
        <w:rPr>
          <w:bCs/>
          <w:b/>
        </w:rPr>
        <w:t xml:space="preserve">Усадьбе коломенского крестьянина</w:t>
      </w:r>
      <w:r>
        <w:t xml:space="preserve"> </w:t>
      </w:r>
      <w:r>
        <w:t xml:space="preserve">расскажет об истории ремесла, эволюции ткацких инструментов и покажет образцы тканых изделий.</w:t>
      </w:r>
    </w:p>
    <w:p>
      <w:pPr>
        <w:pStyle w:val="BodyText"/>
      </w:pPr>
      <w:r>
        <w:rPr>
          <w:bCs/>
          <w:b/>
        </w:rPr>
        <w:t xml:space="preserve">Вышивка.</w:t>
      </w:r>
      <w:r>
        <w:t xml:space="preserve"> </w:t>
      </w:r>
      <w:r>
        <w:t xml:space="preserve">Участники посетят экспозицию</w:t>
      </w:r>
      <w:r>
        <w:t xml:space="preserve"> </w:t>
      </w:r>
      <w:r>
        <w:rPr>
          <w:bCs/>
          <w:b/>
        </w:rPr>
        <w:t xml:space="preserve">«Вехи истории Коломенского»</w:t>
      </w:r>
      <w:r>
        <w:t xml:space="preserve">, где вживую увидят примеры золотного шитья, которые вдохновят на создание «Птицы Павы».</w:t>
      </w:r>
    </w:p>
    <w:p>
      <w:pPr>
        <w:pStyle w:val="BodyText"/>
      </w:pPr>
      <w:r>
        <w:rPr>
          <w:bCs/>
          <w:b/>
        </w:rPr>
        <w:t xml:space="preserve">Амуниция лошади.</w:t>
      </w:r>
      <w:r>
        <w:t xml:space="preserve"> </w:t>
      </w:r>
      <w:r>
        <w:t xml:space="preserve">Мастер-шорник расскажет об экипировке лошади, истории ее создания и основных функциях. Ребята смогут сразу применить новые знания, нарисовав упряжь на деревянной лошадке.</w:t>
      </w:r>
    </w:p>
    <w:p>
      <w:pPr>
        <w:pStyle w:val="BodyText"/>
      </w:pPr>
      <w:r>
        <w:rPr>
          <w:bCs/>
          <w:b/>
        </w:rPr>
        <w:t xml:space="preserve">Кузнечное дело.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Усадьбе кузнеца</w:t>
      </w:r>
      <w:r>
        <w:t xml:space="preserve"> </w:t>
      </w:r>
      <w:r>
        <w:t xml:space="preserve">ребята изучат этапы работы с железом, узнают о традиционных инструментах, которые не меняются веками, и ненадолго превратятся в подмастерья настоящего кузнеца.</w:t>
      </w:r>
    </w:p>
    <w:p>
      <w:pPr>
        <w:pStyle w:val="BodyText"/>
      </w:pPr>
      <w:r>
        <w:t xml:space="preserve">Занятия будут проходить</w:t>
      </w:r>
      <w:r>
        <w:t xml:space="preserve"> </w:t>
      </w:r>
      <w:hyperlink r:id="rId20">
        <w:r>
          <w:rPr>
            <w:rStyle w:val="Hyperlink"/>
          </w:rPr>
          <w:t xml:space="preserve">по четвергам в 16:00</w:t>
        </w:r>
      </w:hyperlink>
      <w:r>
        <w:t xml:space="preserve"> </w:t>
      </w:r>
      <w:r>
        <w:t xml:space="preserve">или</w:t>
      </w:r>
      <w:r>
        <w:t xml:space="preserve"> </w:t>
      </w:r>
      <w:hyperlink r:id="rId21">
        <w:r>
          <w:rPr>
            <w:rStyle w:val="Hyperlink"/>
          </w:rPr>
          <w:t xml:space="preserve">по субботам в 12:00</w:t>
        </w:r>
      </w:hyperlink>
      <w:r>
        <w:t xml:space="preserve">. Старт – 3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http://nagatino-sadovniki.mos.ru/socio-educational-and-leisure-work-with-population/news-sport-and-leisure/detail/11150114.html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socio-educational-and-leisure-work-with-population/news-sport-and-leisure/detail/11150114.html" TargetMode="External" /><Relationship Type="http://schemas.openxmlformats.org/officeDocument/2006/relationships/hyperlink" Id="rId20" Target="https://tickets.mgomz.ru/event/BF19B18D1494DF5384D34A3A913030B17D81D336/2022-11-03" TargetMode="External" /><Relationship Type="http://schemas.openxmlformats.org/officeDocument/2006/relationships/hyperlink" Id="rId21" Target="https://tickets.mgomz.ru/event/BF19B18D1494DF5384D34A3A913030B17D81D336/2022-11-0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socio-educational-and-leisure-work-with-population/news-sport-and-leisure/detail/11150114.html" TargetMode="External" /><Relationship Type="http://schemas.openxmlformats.org/officeDocument/2006/relationships/hyperlink" Id="rId20" Target="https://tickets.mgomz.ru/event/BF19B18D1494DF5384D34A3A913030B17D81D336/2022-11-03" TargetMode="External" /><Relationship Type="http://schemas.openxmlformats.org/officeDocument/2006/relationships/hyperlink" Id="rId21" Target="https://tickets.mgomz.ru/event/BF19B18D1494DF5384D34A3A913030B17D81D336/2022-11-0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2024-08-25T02:28:44Z</dcterms:created>
  <dcterms:modified xsi:type="dcterms:W3CDTF">2024-08-25T02:28:44Z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