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560a3559c114f8c55d45079b43d1875a8bc2"/>
    <w:p>
      <w:pPr>
        <w:pStyle w:val="Heading3"/>
      </w:pPr>
      <w:r>
        <w:t xml:space="preserve">Жилой дом по программе реновации начали возводить в районе Лосиноостровский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«В районе Лосиноостровский по адресу: Изумрудная улица, з/у 44/1 началось строительство жилого дома для переселения по программе реновации. В настоящее время идут работы подготовительного периода. Ввод в эксплуатацию предусмотрен в 2024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  <w:r>
        <w:br/>
      </w:r>
    </w:p>
    <w:p>
      <w:pPr>
        <w:pStyle w:val="BodyText"/>
      </w:pPr>
      <w:r>
        <w:t xml:space="preserve">Новостройка будет состоять из двух смежных секций и отдельно стоящего здания. В подземном уровне разместится автостоянка. Фасады дома по внешнему периметру выполнят в бежевой гамме, а со стороны двора – в белом цвете, их облицуют керамогранитными плитами.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в новом доме будет 170 квартир (однокомнатных – 70, двухкомнатных – 66, трехкомнатных – 34). Четыре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Первый этаж сделают нежилым,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четыре грузопассажирских лифта,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http://nagatino-sadovniki.mos.ru/renovatsiya-zhilogo-fonda/novosti/detail/11708041.html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2023-08-16T02:50:24Z</dcterms:created>
  <dcterms:modified xsi:type="dcterms:W3CDTF">2023-08-16T02:50:24Z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