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3794662ae6ca88f2c65fa55aa7f240e24d950"/>
    <w:p>
      <w:pPr>
        <w:pStyle w:val="Heading3"/>
      </w:pPr>
      <w:r>
        <w:t xml:space="preserve">Рафик Загрутдинов: Два жилых корпуса построят по программе реновации в Крюково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rPr>
          <w:bCs/>
          <w:b/>
        </w:rPr>
        <w:t xml:space="preserve">«В районе Крюково Зеленограда по адресу: Заводская улица, дом 14 идет строительство жилого дома для переселения по программе реновации. В настоящее время идет возведение монолитных конструкций 5 этажа. Ввод в эксплуатацию планируется в 2024 году», –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двух отдельно стоящих зданий переменой этажности по индивидуальному проекту. Подземная одноуровневая автостоянка разместится под территорией внутреннего дворового пространства. Фасады здания облицуют фиброцементными плитами, кирпичного оттенка, с внутренней стороны будут использованы светлые тона. На них установят короба для кондиционеров.</w:t>
      </w:r>
    </w:p>
    <w:p>
      <w:pPr>
        <w:pStyle w:val="BodyText"/>
      </w:pPr>
      <w:r>
        <w:t xml:space="preserve">Всего в доме будет 477 квартир (однокомнатных – 94, двухкомнатных – 295, трёхкомнатных – 77, четырехкомнатных -11). Три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будут нежилыми – здесь могут быть открыты магазины, кафе, салоны красоты, спортклубы, кружки и секции для детей. В вестибюле жилой части будут размещены: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Новостройки оборудуют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Один корпус будет выполнен в форме буквы П, другой – расположен под углом к первому. Два корпуса дома образуют закрытый внутренний двор, где разместятся детские и спортивная площадки, а также зона для отдыха, разобьют газоны и цветники, высадят деревья и кустарники. В дополнение к подземной одноэтажной парковке обустроены машиноместа на открытой плоскостной стоянке, в том числе и для маломобильных людей.</w:t>
      </w:r>
    </w:p>
    <w:p>
      <w:pPr>
        <w:pStyle w:val="BodyText"/>
      </w:pPr>
      <w:r>
        <w:rPr>
          <w:bCs/>
          <w:b/>
        </w:rPr>
        <w:t xml:space="preserve">«Всего с момента старта программы реновации в ЗелАО введено в эксплуатацию 4 дома на 33,8 тыс кв.м - это 610 квартир. Три из них расположены в районе Крюково: Георгиевский проспект, 1934, 1935 и 1936, и одна новостройка - в Старом Крюково, Солнечная аллея, 934. В этом году планируется ввести в эксплуатацию еще 2 дома, все они расположены в Крюково по адресам: мкр. 9 корп. 935 и мкр. 9 корп. 936. В стадии строительства - 3 дома, еще 2 дома – проектируются»,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http://nagatino-sadovniki.mos.ru/renovatsiya-zhilogo-fonda/novosti/detail/11028673.html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2867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028673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2024-10-07T20:08:03Z</dcterms:created>
  <dcterms:modified xsi:type="dcterms:W3CDTF">2024-10-07T20:08:03Z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