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a7a425a2af0367094a6c64a9ea539c5c3ec205"/>
    <w:p>
      <w:pPr>
        <w:pStyle w:val="Heading3"/>
      </w:pPr>
      <w:r>
        <w:t xml:space="preserve">Рафик Загрутдинов: Началось строительство жилого дома по программе реновации в районе Ивановское</w:t>
      </w:r>
    </w:p>
    <w:p>
      <w:pPr>
        <w:pStyle w:val="FirstParagraph"/>
      </w:pPr>
      <w:r>
        <w:t xml:space="preserve">24.08.2022</w:t>
      </w:r>
    </w:p>
    <w:p>
      <w:pPr>
        <w:pStyle w:val="BodyText"/>
      </w:pPr>
      <w:r>
        <w:rPr>
          <w:bCs/>
          <w:b/>
        </w:rPr>
        <w:t xml:space="preserve">«В районе Ивановское по адресу: Зеленый проспект, 101 началось строительство жилого дома для переселения по программе реновации. Ввод в эксплуатацию планируется в 2024 году. В настоящее время ведутся работы по устройство шпунтового ограждения»,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Новостройка будет пятисекционной переменной этажности с подземным паркингом. Фасады здания выполнят из навесных трехслойных стеновых панелей, облицованных кирпичом. На них установят короба под кондиционеры.</w:t>
      </w:r>
    </w:p>
    <w:p>
      <w:pPr>
        <w:pStyle w:val="BodyText"/>
      </w:pPr>
      <w:r>
        <w:t xml:space="preserve">Жилой дом рассчитан на 356 квартир (однокомнатных – 64, двухкомнатных – 248, трёхкомнатных – 44). Пять квартир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лифтыгрузоподъёмностью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первых этажах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две детские и спортивную площадки, а также площадку для отдыха взрослых.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df/byzuop76hrcapph1z0fst84418hw0ia1/Zelen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Вся информация о программе реновации - в спецпроекте mos.ru: </w:t>
      </w:r>
      <w:hyperlink r:id="rId23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 </w:t>
      </w:r>
      <w:hyperlink r:id="rId24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http://nagatino-sadovniki.mos.ru/renovatsiya-zhilogo-fonda/novosti/detail/11012351.html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12351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nagatino-sadovniki.mos.ru" TargetMode="External" /><Relationship Type="http://schemas.openxmlformats.org/officeDocument/2006/relationships/hyperlink" Id="rId25" Target="http://nagatino-sadovniki.mos.ru/renovatsiya-zhilogo-fonda/novosti/detail/11012351.html" TargetMode="External" /><Relationship Type="http://schemas.openxmlformats.org/officeDocument/2006/relationships/hyperlink" Id="rId23" Target="https://www.mos.ru/city/projects/renovation/" TargetMode="External" /><Relationship Type="http://schemas.openxmlformats.org/officeDocument/2006/relationships/hyperlink" Id="rId24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2024-09-11T03:40:04Z</dcterms:created>
  <dcterms:modified xsi:type="dcterms:W3CDTF">2024-09-11T03:40:04Z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