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856305b30f49a9d74770d20bfc9158c7e7b7"/>
    <w:p>
      <w:pPr>
        <w:pStyle w:val="Heading3"/>
      </w:pPr>
      <w:r>
        <w:t xml:space="preserve">Оповещение о проведении публичных слушаний. Электроснабжение.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 проект Схемы электроснабжения города Москвы (распределительные сети напряжением 6-10-20 кВ) на период до 2030 года, разработанный во исполнение постановления Правительства Москвы от 14 декабря 2010 года №1067 ПП «О Схеме электроснабжения города Москвы на период до 2020 года (распределительные сети напряжением 6-10-20 кВ)». Разработчик проекта Схемы электроснабжения города Москвы - Общество с ограниченной ответственностью «Интер РАО-Инжиниринг» (ООО «Интер РАО- Инжиниринг») в соответствии с Государственным контрактом от 20.10.2015 № 9Р4/0173200001415000688.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ул. Марксистская, 24, корп. 1, префектура ЦАО.</w:t>
      </w:r>
    </w:p>
    <w:p>
      <w:pPr>
        <w:pStyle w:val="BodyText"/>
      </w:pPr>
      <w:r>
        <w:t xml:space="preserve">Экспозиция будет открыта с 8 декабря 2017 года по 14 декабря 2017 года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8, 11, 12, 13,14 декабря с 11:00 до 19:00;</w:t>
      </w:r>
    </w:p>
    <w:p>
      <w:pPr>
        <w:pStyle w:val="BodyText"/>
      </w:pPr>
      <w:r>
        <w:t xml:space="preserve">9, 10 декабря с 10:00 до 15:00.</w:t>
      </w:r>
    </w:p>
    <w:p>
      <w:pPr>
        <w:pStyle w:val="BodyText"/>
      </w:pPr>
      <w:r>
        <w:t xml:space="preserve">На экспозиции будут проводиться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15 декабря 2017 года в 19:00 по адресу: г. Москва, ул. Марксистская, 24, корп. 1, актовый зал префектуры ЦАО.</w:t>
      </w:r>
    </w:p>
    <w:p>
      <w:pPr>
        <w:pStyle w:val="BodyText"/>
      </w:pPr>
      <w:r>
        <w:t xml:space="preserve">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проекту Схемы электроснабжения города Москвы (распределительные сети напряжением 6-10-20 кВ) на период до 2030 года принимаются Департаментом жилищно- коммунального хозяйства города Москвы до 22.12.2017 в официальной форме по адресу: 109012, г. Москва, Москва, Богоявленский переулок, 6, стр. 2, факс 8 (495) 620-20-00 (доб.57-864) и (или) по эл. почте: ZemlyakovaOV@yandex.ru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http://nagatino-sadovniki.mos.ru/public-hearings/alerts/detail/7012104.html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7012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7012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2024-10-12T05:34:20Z</dcterms:created>
  <dcterms:modified xsi:type="dcterms:W3CDTF">2024-10-12T05:34:20Z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