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8977512dec2ed11f0d95cdedcedf44a86b58b"/>
    <w:p>
      <w:pPr>
        <w:pStyle w:val="Heading3"/>
      </w:pPr>
      <w:r>
        <w:t xml:space="preserve">Оповещение о проведении публичных слушаний в районе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1.Проект межевания территории квартала, ограниченного:</w:t>
      </w:r>
      <w:r>
        <w:t xml:space="preserve"> </w:t>
      </w:r>
      <w:r>
        <w:rPr>
          <w:bCs/>
          <w:b/>
        </w:rPr>
        <w:t xml:space="preserve">улицей Высокая, Нагатинской улицей, проспектом Андропова.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20.01.2017 по 26.01.2017</w:t>
      </w:r>
      <w:r>
        <w:t xml:space="preserve"> </w:t>
      </w:r>
      <w:r>
        <w:t xml:space="preserve">(включительно) в помещении Центра социальной помощи семье и детям «Берегиня» по адресу:</w:t>
      </w:r>
      <w:r>
        <w:t xml:space="preserve"> </w:t>
      </w:r>
      <w:r>
        <w:rPr>
          <w:bCs/>
          <w:b/>
        </w:rPr>
        <w:t xml:space="preserve">Нагатинская улица, дом 27, корпус 3.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22.01.2017</w:t>
      </w:r>
      <w:r>
        <w:t xml:space="preserve"> </w:t>
      </w:r>
      <w:r>
        <w:t xml:space="preserve">с 13.00 до 15.00,</w:t>
      </w:r>
      <w:r>
        <w:t xml:space="preserve"> </w:t>
      </w:r>
      <w:r>
        <w:rPr>
          <w:bCs/>
          <w:b/>
        </w:rPr>
        <w:t xml:space="preserve">26.01.2017</w:t>
      </w:r>
      <w:r>
        <w:t xml:space="preserve"> </w:t>
      </w:r>
      <w:r>
        <w:t xml:space="preserve">с 17.00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30.01.2017 в 19.00</w:t>
      </w:r>
      <w:r>
        <w:t xml:space="preserve"> </w:t>
      </w:r>
      <w:r>
        <w:t xml:space="preserve">в помещении ГБОУ города Москвы «Школа № 1375» по адресу:</w:t>
      </w:r>
      <w:r>
        <w:t xml:space="preserve"> </w:t>
      </w:r>
      <w:r>
        <w:rPr>
          <w:bCs/>
          <w:b/>
        </w:rPr>
        <w:t xml:space="preserve">улица Высокая, дом 14.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2.Проект межевания территории квартала, ограниченного:</w:t>
      </w:r>
      <w:r>
        <w:t xml:space="preserve"> </w:t>
      </w:r>
      <w:r>
        <w:rPr>
          <w:bCs/>
          <w:b/>
        </w:rPr>
        <w:t xml:space="preserve">Каширским проездом, Старокаширским шоссе, проектируемым проездом 3664, проектируемым проездом 2156.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20.01.2017 по 26.01.2017</w:t>
      </w:r>
      <w:r>
        <w:t xml:space="preserve"> </w:t>
      </w:r>
      <w:r>
        <w:t xml:space="preserve">(включительно) в помещении Центральной библиотеки № 136 имени Л.Н. Толстого по адресу:</w:t>
      </w:r>
      <w:r>
        <w:t xml:space="preserve"> </w:t>
      </w:r>
      <w:r>
        <w:rPr>
          <w:bCs/>
          <w:b/>
        </w:rPr>
        <w:t xml:space="preserve">Каширское шоссе, дом 16.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23.01.2017</w:t>
      </w:r>
      <w:r>
        <w:t xml:space="preserve"> </w:t>
      </w:r>
      <w:r>
        <w:t xml:space="preserve">с 16.00 до 19.00,</w:t>
      </w:r>
      <w:r>
        <w:t xml:space="preserve"> </w:t>
      </w:r>
      <w:r>
        <w:rPr>
          <w:bCs/>
          <w:b/>
        </w:rPr>
        <w:t xml:space="preserve">25.01.2017</w:t>
      </w:r>
      <w:r>
        <w:t xml:space="preserve"> </w:t>
      </w:r>
      <w:r>
        <w:t xml:space="preserve">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01.02.2017 в 19.00</w:t>
      </w:r>
      <w:r>
        <w:t xml:space="preserve"> </w:t>
      </w:r>
      <w:r>
        <w:t xml:space="preserve">в помещении Центральной библиотеки № 136 имени Л.Н. Толстого по адресу:</w:t>
      </w:r>
      <w:r>
        <w:t xml:space="preserve"> </w:t>
      </w:r>
      <w:r>
        <w:rPr>
          <w:bCs/>
          <w:b/>
        </w:rPr>
        <w:t xml:space="preserve">Каширское шоссе, дом 16.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3.Проект межевания территории квартала, ограниченного:</w:t>
      </w:r>
      <w:r>
        <w:t xml:space="preserve"> </w:t>
      </w:r>
      <w:r>
        <w:rPr>
          <w:bCs/>
          <w:b/>
        </w:rPr>
        <w:t xml:space="preserve">Нагатинской улицей, 1-м Нагатинским проездом, Варшавским шоссе.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20.01.2017 по 26.01.2017</w:t>
      </w:r>
      <w:r>
        <w:t xml:space="preserve"> </w:t>
      </w:r>
      <w:r>
        <w:t xml:space="preserve">(включительно) в помещении Центра семейного досуга по адресу:</w:t>
      </w:r>
      <w:r>
        <w:t xml:space="preserve"> </w:t>
      </w:r>
      <w:r>
        <w:rPr>
          <w:bCs/>
          <w:b/>
        </w:rPr>
        <w:t xml:space="preserve">Варшавское шоссе, дом 53, корпус 3.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23.01.2017</w:t>
      </w:r>
      <w:r>
        <w:t xml:space="preserve"> </w:t>
      </w:r>
      <w:r>
        <w:t xml:space="preserve">с 17.00 до 19.00,</w:t>
      </w:r>
      <w:r>
        <w:t xml:space="preserve"> </w:t>
      </w:r>
      <w:r>
        <w:rPr>
          <w:bCs/>
          <w:b/>
        </w:rPr>
        <w:t xml:space="preserve">25.01.2017</w:t>
      </w:r>
      <w:r>
        <w:t xml:space="preserve"> </w:t>
      </w:r>
      <w:r>
        <w:t xml:space="preserve">с 17.00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02.02.2017 в 19.00</w:t>
      </w:r>
      <w:r>
        <w:t xml:space="preserve"> </w:t>
      </w:r>
      <w:r>
        <w:t xml:space="preserve">в помещении ГБОУ города Москвы «Школа № 978» по адресу:</w:t>
      </w:r>
      <w:r>
        <w:t xml:space="preserve"> </w:t>
      </w:r>
      <w:r>
        <w:rPr>
          <w:bCs/>
          <w:b/>
        </w:rPr>
        <w:t xml:space="preserve">1-й Нагатинский проезд, дом 16.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20.01.2017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rPr>
          <w:bCs/>
          <w:b/>
        </w:rPr>
        <w:t xml:space="preserve">Окружная комиссия по вопросам градостроительства, землепользования 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http://nagatino-sadovniki.mos.ru/public-hearings/alerts/detail/4665589.html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4665589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4665589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2024-08-12T18:44:09Z</dcterms:created>
  <dcterms:modified xsi:type="dcterms:W3CDTF">2024-08-12T18:44:09Z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