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ae04a454ead12ed9d10f7203712a495269a550"/>
    <w:p>
      <w:pPr>
        <w:pStyle w:val="Heading3"/>
      </w:pPr>
      <w:r>
        <w:t xml:space="preserve">Что ждет посетителей парков в выходные в рамках проекта «Лето в Москве»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усадьбе Воронцово состоится фестиваль любителей и владельцев домашних животных Petshop Days, в Измайловском парке соберутся любители математики, а в парке «Северное Тушино» поговорят о змеях.</w:t>
      </w:r>
    </w:p>
    <w:p>
      <w:pPr>
        <w:pStyle w:val="BodyText"/>
      </w:pPr>
      <w:r>
        <w:t xml:space="preserve">К выходным, 12 и 13 июля, в парках подготовили обширную программу. Посетители смогут присоединиться к народным гуляньям, побывать на мастер-классах, а также изучить диджейское искусство.</w:t>
      </w:r>
    </w:p>
    <w:bookmarkEnd w:id="20"/>
    <w:bookmarkStart w:id="23" w:name="X0cac2e98d7aece3bdf05b2913411e0a5b9e8864"/>
    <w:p>
      <w:pPr>
        <w:pStyle w:val="Heading2"/>
      </w:pPr>
      <w:r>
        <w:rPr>
          <w:bCs/>
          <w:b/>
        </w:rPr>
        <w:t xml:space="preserve">Научиться писать пейзажи и создавать куклы в технике макраме</w:t>
      </w:r>
    </w:p>
    <w:p>
      <w:pPr>
        <w:pStyle w:val="FirstParagraph"/>
      </w:pPr>
      <w:r>
        <w:t xml:space="preserve">В субботу, 12 июля, с 11:00 до 14:00 в павильоне «Лекторий» зоны отдыха «Терлецкая дубрава» все желающие смогут научиться писать пейзажи на свежем воздухе. Организаторы рекомендуют принести с собой этюдник, холст, краски, кисти и стульчик. А в воскресенье, 13 июля, с 11:00 до 14:00 посетителей ждет мастер-класс по созданию кукол в технике макраме.</w:t>
      </w:r>
    </w:p>
    <w:p>
      <w:pPr>
        <w:pStyle w:val="BodyText"/>
      </w:pPr>
      <w:r>
        <w:t xml:space="preserve">С 12:00 до 18:00 на смотровой площадке парка «Митино» состоится занятие по запуску воздушного змея. Участники смогут научиться управлять им, а также узнают основы воздухоплавания. Оплатить участие можно на месте (только в хорошую погоду).</w:t>
      </w:r>
    </w:p>
    <w:p>
      <w:pPr>
        <w:pStyle w:val="BodyText"/>
      </w:pPr>
      <w:r>
        <w:t xml:space="preserve">Интерактивная программа, посвященная Дню семьи, любви и верности, пройдет с 12:00 до 15:00. В нее включили исполнение песен и стихов, выступление детского кукольного театра и спортивные состязания, в том числе борьбу, стрельбу из лука, мечевой бой и перетягивание каната, а также дружеское чаепитие.</w:t>
      </w:r>
    </w:p>
    <w:p>
      <w:pPr>
        <w:pStyle w:val="BodyText"/>
      </w:pPr>
      <w:r>
        <w:t xml:space="preserve">12 июля в 16:00 в парке Олимпийской Деревни начнется музыкальный фестиваль «Вместе». Посетителей ждет совместное выступление артистов, которые исполнят песни музыкального проекта «Тима ищет свет» в оркестровой аранжировке. Вход свободный, для посетителей старше шести лет.</w:t>
      </w:r>
    </w:p>
    <w:p>
      <w:pPr>
        <w:pStyle w:val="BodyText"/>
      </w:pPr>
      <w:r>
        <w:t xml:space="preserve">В павильоне «Библиопарк» Измайловского парка 12 июля в 14:00 состоится математическая викторина «Юный гений». Она заинтересует детей от 12 лет.</w:t>
      </w:r>
    </w:p>
    <w:p>
      <w:pPr>
        <w:pStyle w:val="BodyText"/>
      </w:pPr>
      <w:r>
        <w:t xml:space="preserve">В музыкальной беседке с 12:00 до 15:30 школа фехтования проведет открытую тренировку для всех желающих, а с 18:00 до 20:30 запланирована хастл-вечеринка. Кроме того, на 16:00 назначена бесплатная экскурсия, посвященная истории Измайловского парка. Место встречи (без регистрации) — у памятника В.И. Ленину на центральной площади парка.</w:t>
      </w:r>
    </w:p>
    <w:p>
      <w:pPr>
        <w:pStyle w:val="BodyText"/>
      </w:pPr>
      <w:r>
        <w:t xml:space="preserve">Сводный военный оркестр Росгвардии выступит в парке «Радуга» в 16:00 с программой популярных отечественных и зарубежных произведений — от твиста до джаза. Мероприятие пройдет в рамках программы «Военные оркестры в парках».</w:t>
      </w:r>
    </w:p>
    <w:p>
      <w:pPr>
        <w:pStyle w:val="BodyText"/>
      </w:pPr>
      <w:r>
        <w:t xml:space="preserve">В культурно-досуговом центре парка «Красная Пресня» с 16:00 все желающие смогут присоединиться к мастер-классу по актерскому мастерству и улучшить своим ораторские способности. Регистрацию можно пройти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18:00 там же начнется занятие по вокальному мастерству. Начинающие исполнители смогут освоить базовые техники пения, научиться правильно распеваться, работать с дыханием и резонаторами. Участники разберут различные приемы — от вибрато и мелизмов до гроула и расщепления. Регистрация — на</w:t>
      </w:r>
      <w:r>
        <w:t xml:space="preserve"> </w:t>
      </w:r>
      <w:hyperlink r:id="rId22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Мастер-класс «Эбру — рисование на воде» состоится в парке 13 июля в 17:00. Гости познакомятся с необычной техникой, при которой изображение красками на воде переносят на бумагу, ткань или другую поверхность. На основной сцене в 18:00 будет проходить урок по брейк-дансу.</w:t>
      </w:r>
    </w:p>
    <w:bookmarkEnd w:id="23"/>
    <w:bookmarkStart w:id="24" w:name="Xd34dbffd887109bf8ac64d55ab5489c395df548"/>
    <w:p>
      <w:pPr>
        <w:pStyle w:val="Heading2"/>
      </w:pPr>
      <w:r>
        <w:rPr>
          <w:bCs/>
          <w:b/>
        </w:rPr>
        <w:t xml:space="preserve">Узнать о семейных сагах, изучить робототехнику и сыграть в волейбол</w:t>
      </w:r>
    </w:p>
    <w:p>
      <w:pPr>
        <w:pStyle w:val="FirstParagraph"/>
      </w:pPr>
      <w:r>
        <w:t xml:space="preserve">В парке «Сокольники» 12 июля в 14:00 запланировали литературно-историческую встречу, посвященную Дню семьи, любви и верности. В большом розарии книжные блогеры пригласят всех желающих к разговору о семейных сагах. Они расскажут о специфике жанра и причинах его популярности.</w:t>
      </w:r>
    </w:p>
    <w:p>
      <w:pPr>
        <w:pStyle w:val="BodyText"/>
      </w:pPr>
      <w:r>
        <w:t xml:space="preserve">В парке «Северное Тушино» 12 июля в 14:00 начнется мастер-класс по живописи «Морской берег». Гости будут рисовать акварельный пейзаж с изображением моря и пены. Вход свободный, для гостей старше шести лет.</w:t>
      </w:r>
    </w:p>
    <w:p>
      <w:pPr>
        <w:pStyle w:val="BodyText"/>
      </w:pPr>
      <w:r>
        <w:t xml:space="preserve">В 16:00 на сцене парка выступит поп-рок группа «КвинтА». Вход свободный, без ограничений по возрасту.</w:t>
      </w:r>
    </w:p>
    <w:p>
      <w:pPr>
        <w:pStyle w:val="BodyText"/>
      </w:pPr>
      <w:r>
        <w:t xml:space="preserve">В воскресенье, 13 июля, в парке в 12:00 состоится тренировка по танцевальной аэробике на открытом воздухе для всех желающих. Приглашаются посетители в возрасте от 14 лет.</w:t>
      </w:r>
    </w:p>
    <w:p>
      <w:pPr>
        <w:pStyle w:val="BodyText"/>
      </w:pPr>
      <w:r>
        <w:t xml:space="preserve">С 11:00 до 14:00 на набережной около павильона «Бодрость» гостей всех возрастов ждут на открытой тренировке по суставной гимнастике и зарядке-закаливании вместе с членами клуба «Бодрость».</w:t>
      </w:r>
    </w:p>
    <w:p>
      <w:pPr>
        <w:pStyle w:val="BodyText"/>
      </w:pPr>
      <w:r>
        <w:t xml:space="preserve">Прогулка-беседа, посвященная Международному дню змеи, начнется с 14:00. Ее участники в возрасте от шести лет узнают больше о пресмыкающихся.</w:t>
      </w:r>
    </w:p>
    <w:p>
      <w:pPr>
        <w:pStyle w:val="BodyText"/>
      </w:pPr>
      <w:r>
        <w:t xml:space="preserve">С 14:00 до 20:00 в центре «Северное сияние» откроется игротека для детей в возрасте от шести лет и их родителей. Посетители узнают о новых настольных играх, а также поиграют в классические.</w:t>
      </w:r>
    </w:p>
    <w:p>
      <w:pPr>
        <w:pStyle w:val="BodyText"/>
      </w:pPr>
      <w:r>
        <w:t xml:space="preserve">В выставочном павильоне «Арт-парк» Измайловского парка 12 и 13 июля с 18:00 пройдут бесплатные занятия по диджейскому искусству.</w:t>
      </w:r>
    </w:p>
    <w:p>
      <w:pPr>
        <w:pStyle w:val="BodyText"/>
      </w:pPr>
      <w:r>
        <w:t xml:space="preserve">На спортивных площадках ландшафтного парка «Митино» 12 июля в 12:00 начнется спортивное мероприятие «МитиноДвиж». Состоится турнир по волейболу для любительских команд, спортивные мероприятия для участников и увлекательные конкурсы для болельщиков. Вход свободный, без ограничений по возрасту.</w:t>
      </w:r>
    </w:p>
    <w:p>
      <w:pPr>
        <w:pStyle w:val="BodyText"/>
      </w:pPr>
      <w:r>
        <w:t xml:space="preserve">13 июля с 15:00 до 17:00 в павильоне книгообмена на фестивальной площади можно присоединиться к мастер-классу по робототехнике. Компьютерная академия «Топ» приглашает юных исследователей погрузиться в мир технологий и инноваций. Ребята узнают о робототехнике, соберут и запрограммируют своего первого робота. Вход свободный, для ребят старше семи лет.</w:t>
      </w:r>
    </w:p>
    <w:p>
      <w:pPr>
        <w:pStyle w:val="BodyText"/>
      </w:pPr>
      <w:r>
        <w:t xml:space="preserve">На сцене в северной части парка Измайловского парка с 17:00 до 21:00 состоится открытый урок и вечеринка по парному социальному танцу Modern Swing. Участие бесплатное, без регистрации.</w:t>
      </w:r>
    </w:p>
    <w:bookmarkEnd w:id="24"/>
    <w:bookmarkStart w:id="33" w:name="X1b0b3b5713bb3d9c208a97d63e6c889f7346337"/>
    <w:p>
      <w:pPr>
        <w:pStyle w:val="Heading2"/>
      </w:pPr>
      <w:r>
        <w:rPr>
          <w:bCs/>
          <w:b/>
        </w:rPr>
        <w:t xml:space="preserve">Послушать музыку, принять участие в чайной церемонии и сразиться в петанк</w:t>
      </w:r>
    </w:p>
    <w:p>
      <w:pPr>
        <w:pStyle w:val="FirstParagraph"/>
      </w:pPr>
      <w:r>
        <w:t xml:space="preserve">В субботу, 12 июля, и в воскресенье, 13 июля, гостей сада имени Н.Э. Баумана ждут мероприятия в рамках фестиваля «Усадьбы Москвы». 12 июля с 17:30 до 18:00 и с 18:30 до 19:00 на открытой сцене «Таблетка» выступит коллектив Vatchel Band.</w:t>
      </w:r>
    </w:p>
    <w:p>
      <w:pPr>
        <w:pStyle w:val="BodyText"/>
      </w:pPr>
      <w:r>
        <w:t xml:space="preserve">В воскресенье в 12:30, 13:30, 14:30 и 15:30 проведут серию бесплатных летних пленэров. Участники раскрасят открытки пастелью, а ведущий поделится историей усадьбы и парка. Готовую открытку можно будет забрать с собой.</w:t>
      </w:r>
    </w:p>
    <w:p>
      <w:pPr>
        <w:pStyle w:val="BodyText"/>
      </w:pPr>
      <w:r>
        <w:t xml:space="preserve">В саду «Эрмитаж» 13 июля в 16:00 все желающие смогут присоединиться к народным гуляньям — спеть песни и поводить хороводы. Помимо выступления фолк-группы запланирован диджей-сет, в котором можно будет услышать мотивы русской культуры и современные ритмы. Вход свободный.</w:t>
      </w:r>
    </w:p>
    <w:p>
      <w:pPr>
        <w:pStyle w:val="BodyText"/>
      </w:pPr>
      <w:r>
        <w:t xml:space="preserve">13 июля с 12:00 до 18:00 в парке «Кузьминки» пройдет праздник, приуроченный ко Дню семьи, любви и верности.</w:t>
      </w:r>
    </w:p>
    <w:p>
      <w:pPr>
        <w:pStyle w:val="BodyText"/>
      </w:pPr>
      <w:r>
        <w:t xml:space="preserve">В лектории парка с 12:00 до 14:00 состоится чайная церемония. Участники смогут попробовать разные сорта чая и узнают о правилах проведения классической чайной церемонии. Регистрацию можно пройти по</w:t>
      </w:r>
      <w:r>
        <w:t xml:space="preserve"> </w:t>
      </w:r>
      <w:hyperlink r:id="rId25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Интерактив «История кимоно» начнется в 15:00. Коллекционер Наталья Щеглова под живую музыку Страны восходящего солнца творческого объединения Gaku покажет традиционное японское облачение и расскажет о значении цветов, рисунков и аксессуаров. Регистрация — на</w:t>
      </w:r>
      <w:r>
        <w:t xml:space="preserve"> </w:t>
      </w:r>
      <w:hyperlink r:id="rId26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Знакомство с японской культурой продолжится в 16:00 на интерактивном занятии «Облачение в традиционную японскую одежду». Участники смогут примерить кимоно и принять участие в профессиональной фотосессии. Приглашаются гости в возрасте от шести лет. Регистрацию можно пройти по</w:t>
      </w:r>
      <w:r>
        <w:t xml:space="preserve"> </w:t>
      </w:r>
      <w:hyperlink r:id="rId27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беседке на белом променаде в 13:00 и 14:00 для детей в возрасте от пяти лет пройдут мастер-классы «Ромашка» Школы акварели Сергея Андрияки. Там же в 15:00 можно будет присоединиться к занятию</w:t>
      </w:r>
      <w:r>
        <w:t xml:space="preserve"> </w:t>
      </w:r>
      <w:hyperlink r:id="rId28">
        <w:r>
          <w:rPr>
            <w:rStyle w:val="Hyperlink"/>
          </w:rPr>
          <w:t xml:space="preserve">«Художественные украшения из бус и бисера»</w:t>
        </w:r>
      </w:hyperlink>
      <w:r>
        <w:t xml:space="preserve">. Для желающих посетить мастер-класс по созданию композиции из бумаги «Букет цветов» регистрация на</w:t>
      </w:r>
      <w:r>
        <w:t xml:space="preserve"> </w:t>
      </w:r>
      <w:hyperlink r:id="rId29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На площадке для петанка в 12:00 начнется мастер-класс «Петанк для всей семьи».</w:t>
      </w:r>
    </w:p>
    <w:p>
      <w:pPr>
        <w:pStyle w:val="BodyText"/>
      </w:pPr>
      <w:r>
        <w:t xml:space="preserve">В парке искусств «Музеон» 13 июля состоится костюмированный фестиваль «Вот сап, Москва!». Восьмикилометровый заплыв пройдет на Водоотводном канале с 09:00 до 12:00. Регистрация начнется на площадке в 06:30, а выход на воду — в 07:30. Для обеспечения безопасности будут дежурить спасатели и сотрудники скорой помощи.</w:t>
      </w:r>
    </w:p>
    <w:p>
      <w:pPr>
        <w:pStyle w:val="BodyText"/>
      </w:pPr>
      <w:r>
        <w:t xml:space="preserve">В музее-заповеднике «Царицыно» в эти дни пройдет бесплатный семейный летний фестиваль «Дачное Царицыно». Посетителей ждут ежедневные детские спектакли в 12:00 и вечерние концерты в 20:00, а специально в выходные к ним добавится музыка для детей в 14:00 и театр для взрослых и подростков в 18:00. 12 и 13 июля на площадке фестиваля будет работать уличный театр «Запалки» с необычной интерпретацией пушкинского «Станционного смотрителя». Кроме того, желающие смогут послушать аудиоспектакль-променад «Три сестры. Тропа Ольги». А еще «Дачное Царицыно» — это мастер-классы, выставки и интерактивные зоны. Вход на все мероприятия свободный. Подробнее о фестивале можно узнать на</w:t>
      </w:r>
      <w:r>
        <w:t xml:space="preserve"> </w:t>
      </w:r>
      <w:hyperlink r:id="rId3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12 и 13 июля с 12:00 до 22:00 в усадьбе Воронцово состоится крупнейший фестиваль любителей и владельцев домашних животных Petshop Days. Место сбора — сцена, где пройдет самый масштабный смотр пород в истории фестиваля. Гостей ждут зрелищные соревнования по аджилити (для новичков и профессионалов), динамичный курсинг, танцы с собаками, забеги с питомцами на длинную дистанцию, квест с ценными призами, настоящий «Собачий ресторан» с номинацией на звезду «Мишлен». Вход и все мероприятия на фестивале бесплатные.</w:t>
      </w:r>
    </w:p>
    <w:p>
      <w:pPr>
        <w:pStyle w:val="BodyText"/>
      </w:pPr>
      <w:r>
        <w:t xml:space="preserve">Программа способствует реализации целей и задач национального проекта</w:t>
      </w:r>
      <w:r>
        <w:t xml:space="preserve"> </w:t>
      </w:r>
      <w:hyperlink r:id="rId31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32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</w:p>
    <w:bookmarkEnd w:id="33"/>
    <w:bookmarkStart w:id="38" w:name="московские-парки"/>
    <w:p>
      <w:pPr>
        <w:pStyle w:val="Heading2"/>
      </w:pPr>
      <w:hyperlink r:id="rId34">
        <w:r>
          <w:rPr>
            <w:rStyle w:val="Hyperlink"/>
          </w:rPr>
          <w:t xml:space="preserve">Московские парки</w:t>
        </w:r>
      </w:hyperlink>
    </w:p>
    <w:p>
      <w:pPr>
        <w:pStyle w:val="FirstParagraph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35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http://nagatino-sadovniki.mos.ru/presscenter/news/detail/13096649.html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nagatino-sadovniki.mos.ru" TargetMode="External" /><Relationship Type="http://schemas.openxmlformats.org/officeDocument/2006/relationships/hyperlink" Id="rId36" Target="http://nagatino-sadovniki.mos.ru/presscenter/news/detail/13096649.html" TargetMode="External" /><Relationship Type="http://schemas.openxmlformats.org/officeDocument/2006/relationships/hyperlink" Id="rId21" Target="https://bilet.mos.ru/event/347173257/" TargetMode="External" /><Relationship Type="http://schemas.openxmlformats.org/officeDocument/2006/relationships/hyperlink" Id="rId22" Target="https://bilet.mos.ru/event/347174257/" TargetMode="External" /><Relationship Type="http://schemas.openxmlformats.org/officeDocument/2006/relationships/hyperlink" Id="rId26" Target="https://bilet.mos.ru/event/349925257/" TargetMode="External" /><Relationship Type="http://schemas.openxmlformats.org/officeDocument/2006/relationships/hyperlink" Id="rId27" Target="https://bilet.mos.ru/event/349926257/" TargetMode="External" /><Relationship Type="http://schemas.openxmlformats.org/officeDocument/2006/relationships/hyperlink" Id="rId25" Target="https://bilet.mos.ru/event/349929257/" TargetMode="External" /><Relationship Type="http://schemas.openxmlformats.org/officeDocument/2006/relationships/hyperlink" Id="rId28" Target="https://bilet.mos.ru/event/349933257/" TargetMode="External" /><Relationship Type="http://schemas.openxmlformats.org/officeDocument/2006/relationships/hyperlink" Id="rId29" Target="https://bilet.mos.ru/event/349936257/" TargetMode="External" /><Relationship Type="http://schemas.openxmlformats.org/officeDocument/2006/relationships/hyperlink" Id="rId32" Target="https://leto.mos.ru/" TargetMode="External" /><Relationship Type="http://schemas.openxmlformats.org/officeDocument/2006/relationships/hyperlink" Id="rId35" Target="https://t.me/mosrutop" TargetMode="External" /><Relationship Type="http://schemas.openxmlformats.org/officeDocument/2006/relationships/hyperlink" Id="rId30" Target="https://tsaritsyno-museum.ru/?ysclid=mcvyind6m569754916" TargetMode="External" /><Relationship Type="http://schemas.openxmlformats.org/officeDocument/2006/relationships/hyperlink" Id="rId34" Target="https://www.mos.ru/city/projects/parks/" TargetMode="External" /><Relationship Type="http://schemas.openxmlformats.org/officeDocument/2006/relationships/hyperlink" Id="rId31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nagatino-sadovniki.mos.ru" TargetMode="External" /><Relationship Type="http://schemas.openxmlformats.org/officeDocument/2006/relationships/hyperlink" Id="rId36" Target="http://nagatino-sadovniki.mos.ru/presscenter/news/detail/13096649.html" TargetMode="External" /><Relationship Type="http://schemas.openxmlformats.org/officeDocument/2006/relationships/hyperlink" Id="rId21" Target="https://bilet.mos.ru/event/347173257/" TargetMode="External" /><Relationship Type="http://schemas.openxmlformats.org/officeDocument/2006/relationships/hyperlink" Id="rId22" Target="https://bilet.mos.ru/event/347174257/" TargetMode="External" /><Relationship Type="http://schemas.openxmlformats.org/officeDocument/2006/relationships/hyperlink" Id="rId26" Target="https://bilet.mos.ru/event/349925257/" TargetMode="External" /><Relationship Type="http://schemas.openxmlformats.org/officeDocument/2006/relationships/hyperlink" Id="rId27" Target="https://bilet.mos.ru/event/349926257/" TargetMode="External" /><Relationship Type="http://schemas.openxmlformats.org/officeDocument/2006/relationships/hyperlink" Id="rId25" Target="https://bilet.mos.ru/event/349929257/" TargetMode="External" /><Relationship Type="http://schemas.openxmlformats.org/officeDocument/2006/relationships/hyperlink" Id="rId28" Target="https://bilet.mos.ru/event/349933257/" TargetMode="External" /><Relationship Type="http://schemas.openxmlformats.org/officeDocument/2006/relationships/hyperlink" Id="rId29" Target="https://bilet.mos.ru/event/349936257/" TargetMode="External" /><Relationship Type="http://schemas.openxmlformats.org/officeDocument/2006/relationships/hyperlink" Id="rId32" Target="https://leto.mos.ru/" TargetMode="External" /><Relationship Type="http://schemas.openxmlformats.org/officeDocument/2006/relationships/hyperlink" Id="rId35" Target="https://t.me/mosrutop" TargetMode="External" /><Relationship Type="http://schemas.openxmlformats.org/officeDocument/2006/relationships/hyperlink" Id="rId30" Target="https://tsaritsyno-museum.ru/?ysclid=mcvyind6m569754916" TargetMode="External" /><Relationship Type="http://schemas.openxmlformats.org/officeDocument/2006/relationships/hyperlink" Id="rId34" Target="https://www.mos.ru/city/projects/parks/" TargetMode="External" /><Relationship Type="http://schemas.openxmlformats.org/officeDocument/2006/relationships/hyperlink" Id="rId31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2025-07-10T13:11:00Z</dcterms:created>
  <dcterms:modified xsi:type="dcterms:W3CDTF">2025-07-10T13:11:00Z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