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ac56c4e14b8a71e6cf9ba32991fb21580518"/>
    <w:p>
      <w:pPr>
        <w:pStyle w:val="Heading3"/>
      </w:pPr>
      <w:r>
        <w:t xml:space="preserve">Поздравляем Уринову Прасковью Борисовну с 90-летним юбилеем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r>
        <w:t xml:space="preserve">Персональные поздравления Президента Российской Федерации В.В. Путина в связи с 90-летним юбилеем получила житель района Нагатино-Садовники города Москвы 01.09.2014</w:t>
      </w:r>
      <w:r>
        <w:t xml:space="preserve"> </w:t>
      </w:r>
      <w:r>
        <w:rPr>
          <w:bCs/>
          <w:b/>
        </w:rPr>
        <w:t xml:space="preserve">Уринова Прасковья Борисовна.</w:t>
      </w:r>
    </w:p>
    <w:p>
      <w:pPr>
        <w:pStyle w:val="BodyText"/>
      </w:pPr>
      <w:r>
        <w:t xml:space="preserve">Представители управы района Нагатино-Садовники, Управления социальной защиты населения района Нагатино-Садовники вручили юбиляру памятную открытку, подарок (чайный сервиз) и цветы.</w:t>
      </w:r>
    </w:p>
    <w:p>
      <w:pPr>
        <w:pStyle w:val="BodyText"/>
      </w:pPr>
      <w:r>
        <w:rPr>
          <w:bCs/>
          <w:b/>
        </w:rPr>
        <w:t xml:space="preserve">Уважаемая Прасковья Борисовна!</w:t>
      </w:r>
    </w:p>
    <w:p>
      <w:pPr>
        <w:pStyle w:val="BodyText"/>
      </w:pPr>
      <w:r>
        <w:t xml:space="preserve">Желаем Вам здоровья, долгих лет жизни и доброго отношения Ваших родных! С Днем рождения!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http://nagatino-sadovniki.mos.ru/presscenter/news/detail/1256808.html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6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6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2024-09-01T17:40:32Z</dcterms:created>
  <dcterms:modified xsi:type="dcterms:W3CDTF">2024-09-01T17:40:32Z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