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a0a89485d58285ac988e093a0258079355f5dd"/>
    <w:p>
      <w:pPr>
        <w:pStyle w:val="Heading3"/>
      </w:pPr>
      <w:r>
        <w:t xml:space="preserve">Московская служба психологической помощи населению</w:t>
      </w:r>
    </w:p>
    <w:p>
      <w:pPr>
        <w:pStyle w:val="FirstParagraph"/>
      </w:pPr>
      <w:r>
        <w:t xml:space="preserve">16.05.2014</w:t>
      </w:r>
    </w:p>
    <w:p>
      <w:pPr>
        <w:pStyle w:val="BodyText"/>
      </w:pPr>
      <w:r>
        <w:rPr>
          <w:bCs/>
          <w:b/>
        </w:rPr>
        <w:t xml:space="preserve">Уважаемые жители ЮАО!</w:t>
      </w:r>
    </w:p>
    <w:p>
      <w:pPr>
        <w:pStyle w:val="BodyText"/>
      </w:pPr>
      <w:r>
        <w:t xml:space="preserve">В нашем округе работают отделы</w:t>
      </w:r>
      <w:r>
        <w:t xml:space="preserve"> </w:t>
      </w:r>
      <w:r>
        <w:rPr>
          <w:bCs/>
          <w:b/>
        </w:rPr>
        <w:t xml:space="preserve">Московской службы психологической помощи населению</w:t>
      </w:r>
      <w:r>
        <w:t xml:space="preserve"> </w:t>
      </w:r>
      <w:r>
        <w:t xml:space="preserve">Департамента социальной защиты населения города Москвы по адресам:</w:t>
      </w:r>
    </w:p>
    <w:p>
      <w:pPr>
        <w:pStyle w:val="BodyText"/>
      </w:pPr>
      <w:r>
        <w:rPr>
          <w:bCs/>
          <w:b/>
        </w:rPr>
        <w:t xml:space="preserve">- ул. Чертановская, д.60</w:t>
      </w:r>
    </w:p>
    <w:p>
      <w:pPr>
        <w:pStyle w:val="BodyText"/>
      </w:pPr>
      <w:r>
        <w:rPr>
          <w:bCs/>
          <w:b/>
        </w:rPr>
        <w:t xml:space="preserve">- Нагатинская ул., д. 27 корп.3</w:t>
      </w:r>
    </w:p>
    <w:p>
      <w:pPr>
        <w:pStyle w:val="BodyText"/>
      </w:pPr>
      <w:r>
        <w:rPr>
          <w:bCs/>
          <w:b/>
        </w:rPr>
        <w:t xml:space="preserve">- Чонгарский бульвар, д.15</w:t>
      </w:r>
    </w:p>
    <w:p>
      <w:pPr>
        <w:pStyle w:val="BodyText"/>
      </w:pPr>
      <w:r>
        <w:t xml:space="preserve">Квалифицированные психологи проводят индивидуальные и семейные консультации по различным интересующим москвичей вопросам:</w:t>
      </w:r>
    </w:p>
    <w:p>
      <w:pPr>
        <w:pStyle w:val="BodyText"/>
      </w:pPr>
      <w:r>
        <w:t xml:space="preserve">- взаимоотношения в семье;</w:t>
      </w:r>
    </w:p>
    <w:p>
      <w:pPr>
        <w:pStyle w:val="BodyText"/>
      </w:pPr>
      <w:r>
        <w:t xml:space="preserve">- отношения между родителями и детьми;</w:t>
      </w:r>
    </w:p>
    <w:p>
      <w:pPr>
        <w:pStyle w:val="BodyText"/>
      </w:pPr>
      <w:r>
        <w:t xml:space="preserve">- супружеские конфликты;</w:t>
      </w:r>
    </w:p>
    <w:p>
      <w:pPr>
        <w:pStyle w:val="BodyText"/>
      </w:pPr>
      <w:r>
        <w:t xml:space="preserve">- возрастные и ситуационные кризисы;</w:t>
      </w:r>
    </w:p>
    <w:p>
      <w:pPr>
        <w:pStyle w:val="BodyText"/>
      </w:pPr>
      <w:r>
        <w:t xml:space="preserve">- саморазвитие личности;</w:t>
      </w:r>
    </w:p>
    <w:p>
      <w:pPr>
        <w:pStyle w:val="BodyText"/>
      </w:pPr>
      <w:r>
        <w:t xml:space="preserve">- психологическая коррекция при депрессиях, фобиях, нарушениях питания и сна;</w:t>
      </w:r>
    </w:p>
    <w:p>
      <w:pPr>
        <w:pStyle w:val="BodyText"/>
      </w:pPr>
      <w:r>
        <w:t xml:space="preserve">- профориентация и карьера.</w:t>
      </w:r>
    </w:p>
    <w:p>
      <w:pPr>
        <w:pStyle w:val="BodyText"/>
      </w:pPr>
      <w:r>
        <w:t xml:space="preserve">Специалисты Службы помогут найти выход из сложной ситуации, пережить трудовые периоды и вновь ощутить вкус и радость жизни.</w:t>
      </w:r>
    </w:p>
    <w:p>
      <w:pPr>
        <w:pStyle w:val="BodyText"/>
      </w:pPr>
      <w:r>
        <w:t xml:space="preserve">Телефоны для записи на консультацию:</w:t>
      </w:r>
    </w:p>
    <w:p>
      <w:pPr>
        <w:pStyle w:val="BodyText"/>
      </w:pPr>
      <w:r>
        <w:rPr>
          <w:bCs/>
          <w:b/>
        </w:rPr>
        <w:t xml:space="preserve">8-910-435-70-98</w:t>
      </w:r>
      <w:r>
        <w:t xml:space="preserve"> </w:t>
      </w:r>
      <w:r>
        <w:t xml:space="preserve">(ул. Чертановская, д.60)</w:t>
      </w:r>
    </w:p>
    <w:p>
      <w:pPr>
        <w:pStyle w:val="BodyText"/>
      </w:pPr>
      <w:r>
        <w:rPr>
          <w:bCs/>
          <w:b/>
        </w:rPr>
        <w:t xml:space="preserve">8-499-794-20-09</w:t>
      </w:r>
      <w:r>
        <w:t xml:space="preserve"> </w:t>
      </w:r>
      <w:r>
        <w:t xml:space="preserve">(Чонгарский бульвар, д.15)</w:t>
      </w:r>
    </w:p>
    <w:p>
      <w:pPr>
        <w:pStyle w:val="BodyText"/>
      </w:pPr>
      <w:r>
        <w:rPr>
          <w:bCs/>
          <w:b/>
        </w:rPr>
        <w:t xml:space="preserve">8-910-435-66-41</w:t>
      </w:r>
      <w:r>
        <w:t xml:space="preserve"> </w:t>
      </w:r>
      <w:r>
        <w:t xml:space="preserve">(Нагатинская ул., д. 27 корп.3)</w:t>
      </w:r>
    </w:p>
    <w:p>
      <w:pPr>
        <w:pStyle w:val="BodyText"/>
      </w:pPr>
      <w:r>
        <w:t xml:space="preserve">На базе Службы работает Городская школа психологических знаний, Школа приемных родителей, Школа современных родителей, проводятся различные семинары и тренинги.</w:t>
      </w:r>
    </w:p>
    <w:p>
      <w:pPr>
        <w:pStyle w:val="BodyText"/>
      </w:pPr>
      <w:r>
        <w:t xml:space="preserve">Неотложную психологическую помощь Вы можете получить по телефону</w:t>
      </w:r>
      <w:r>
        <w:t xml:space="preserve"> </w:t>
      </w:r>
      <w:r>
        <w:rPr>
          <w:bCs/>
          <w:b/>
        </w:rPr>
        <w:t xml:space="preserve">051 (круглосуточно).</w:t>
      </w:r>
    </w:p>
    <w:p>
      <w:pPr>
        <w:pStyle w:val="BodyText"/>
      </w:pPr>
      <w:bookmarkStart w:id="20" w:name="X1207a264b4c9f4df21fde20366a046b31aef217"/>
      <w:r>
        <w:rPr>
          <w:bCs/>
          <w:b/>
        </w:rPr>
        <w:t xml:space="preserve">Психологическая помощь для жителей Москвы оказывается бесплатно.</w:t>
      </w:r>
      <w:bookmarkEnd w:id="20"/>
    </w:p>
    <w:p>
      <w:pPr>
        <w:pStyle w:val="BodyText"/>
      </w:pPr>
      <w:r>
        <w:t xml:space="preserve">Сайт: www.msph.ru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http://nagatino-sadovniki.mos.ru/presscenter/news/detail/1041819.html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0418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0418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2025-03-05T21:56:05Z</dcterms:created>
  <dcterms:modified xsi:type="dcterms:W3CDTF">2025-03-05T21:56:05Z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