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24581d1db6d8bd4ba1515b275577d5ff219c6"/>
    <w:p>
      <w:pPr>
        <w:pStyle w:val="Heading3"/>
      </w:pPr>
      <w:r>
        <w:t xml:space="preserve">ГКУ «АМПП» НАПОМИНАЕТ О БЕСПЛАТНОЙ ПАРКОВКЕ В ПРАЗДНИЧНЫЕ ДНИ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t xml:space="preserve">Поздравляем с наступающими праздниками! Напоминаем, что парковка на улицах города будет бесплатной с 29 апреля по 2 мая включительно, а также 9 мая.</w:t>
      </w:r>
    </w:p>
    <w:p>
      <w:pPr>
        <w:pStyle w:val="BodyText"/>
      </w:pPr>
      <w:r>
        <w:t xml:space="preserve">Просим автомобилистов быть бдительными и осторожными на дорогах. Помните, в эти дни на улицах города будет большое количество пешеходов. Соблюдайте скоростной режим и правила парковки, чтобы не создавать аварийных ситуаций.</w:t>
      </w:r>
    </w:p>
    <w:p>
      <w:pPr>
        <w:pStyle w:val="BodyText"/>
      </w:pPr>
      <w:r>
        <w:t xml:space="preserve">Также напомним, что некоторые улицы города будут перекрыты во время праздников. Просим ознакомиться с картой перекрытий по ссылке</w:t>
      </w:r>
      <w:hyperlink r:id="rId20">
        <w:r>
          <w:rPr>
            <w:rStyle w:val="Hyperlink"/>
          </w:rPr>
          <w:t xml:space="preserve">http://i.transport.mos.ru/2018may</w:t>
        </w:r>
      </w:hyperlink>
      <w:r>
        <w:t xml:space="preserve"> </w:t>
      </w:r>
      <w:r>
        <w:t xml:space="preserve">и заранее планировать маршрут.</w:t>
      </w:r>
    </w:p>
    <w:p>
      <w:pPr>
        <w:pStyle w:val="BodyText"/>
      </w:pPr>
      <w:r>
        <w:t xml:space="preserve">В случае возникновения вопросов по работе платных парковок можно обратиться в единый контакт-центр «Московский транспорт» по телефону +7 (495) 539-54-54 или 3210 с мобильного.​ Желаем хороших выходных!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http://nagatino-sadovniki.mos.ru/parking/paid-city-parking-is-available-across-the-street/news_parking/detail/7311379.html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.transport.mos.ru/2018may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arking/paid-city-parking-is-available-across-the-street/news_parking/detail/7311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.transport.mos.ru/2018may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arking/paid-city-parking-is-available-across-the-street/news_parking/detail/7311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2024-08-23T09:03:09Z</dcterms:created>
  <dcterms:modified xsi:type="dcterms:W3CDTF">2024-08-23T09:03:09Z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