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27b26628421ee526bbe87b1c02d599adc89a2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2017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t xml:space="preserve">График проведения обучающих семинаров по предоставлению в электронном виде государственных услуг в сфере строительства на октябрь - декабрь 2017</w:t>
      </w:r>
    </w:p>
    <w:p>
      <w:pPr>
        <w:pStyle w:val="BodyText"/>
      </w:pPr>
      <w:hyperlink r:id="rId20">
        <w:r>
          <w:rPr>
            <w:rStyle w:val="Hyperlink"/>
          </w:rPr>
          <w:t xml:space="preserve">ТАБЛИЧКА - Общая таблица (1).docx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http://nagatino-sadovniki.mos.ru/housing-and-communal-services-and-improvement/news/detail/6892735.html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d2/tablichka-_-obshchaya-tablitsa-_1_.docx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6892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d2/tablichka-_-obshchaya-tablitsa-_1_.docx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6892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2023-07-20T12:30:32Z</dcterms:created>
  <dcterms:modified xsi:type="dcterms:W3CDTF">2023-07-20T12:30:32Z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