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07f674ec2c96457c7b1252dc3ced02a4147aa"/>
    <w:p>
      <w:pPr>
        <w:pStyle w:val="Heading3"/>
      </w:pPr>
      <w:r>
        <w:t xml:space="preserve">Уважаемые собственники жилых помещений многоквартирного дома, расположенного по адресу: г. Москва, 1-ый Нагатинский пр-д, д. 14,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t xml:space="preserve">Уважаемые собственники жилых помещений многоквартирного дома, расположенного по адресу: г. Москва, 1-ый Нагатинский пр-д, д. 14,</w:t>
      </w:r>
    </w:p>
    <w:p>
      <w:pPr>
        <w:pStyle w:val="BodyText"/>
      </w:pPr>
      <w:r>
        <w:t xml:space="preserve">В соответствии с п. 89 Постановления Правительства РФ от 06.02.2006 № 75 (ред. от 04.03.2015) «О порядке проведения органом местного самоуправления открытого конкурса по отбору управляющей организации для управления многоквартирным домом» управа района Нагатино-Садовники уведомляет Вас о том, что по результатам открытого конкурса по отбору управляющей организации для управления Вашим многоквартирным домом, состоявшимся 18 мая 2017 года, управляющей организацией выбрано Общество с ограниченной ответственностью «Система ПЛЮС». Проект договора управления прилагаем.</w:t>
      </w:r>
    </w:p>
    <w:p>
      <w:pPr>
        <w:pStyle w:val="BodyText"/>
      </w:pPr>
      <w:r>
        <w:t xml:space="preserve">Полная информация о конкурсе размещена на официальном сайте (www.torgi.gov.ru). Информацию о конкурсе также можно получить в Управе района Нагатино-Садовники в рабочее время по адресу: г. Москва, ул. Академика Миллионщикова, д.37, каб.14 (контактный тел. 8-499-612-35-56).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http://nagatino-sadovniki.mos.ru/housing-and-communal-services-and-improvement/news/detail/6201927.html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6201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6201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2024-09-10T17:33:25Z</dcterms:created>
  <dcterms:modified xsi:type="dcterms:W3CDTF">2024-09-10T17:33:25Z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