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cf15234f261e5b38b62736ec5a67ff01cd822d"/>
    <w:p>
      <w:pPr>
        <w:pStyle w:val="Heading3"/>
      </w:pPr>
      <w:r>
        <w:t xml:space="preserve">Торжественное вручение юбилейных медалей «75 лет Победы в Великой Отечественной войне 1941-1945 гг.»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t xml:space="preserve">25 февраля 2020 года в актовом зале управы района Нагатино-Садовники города Москвы состоялось торжественное вручение юбилейных медалей «75 лет Победы в Великой Отечественной войне 1941-1945 гг.».</w:t>
      </w:r>
    </w:p>
    <w:p>
      <w:pPr>
        <w:pStyle w:val="BodyText"/>
      </w:pPr>
      <w:r>
        <w:t xml:space="preserve">Награды и памятные подарки</w:t>
      </w:r>
      <w:r>
        <w:t xml:space="preserve"> </w:t>
      </w:r>
      <w:r>
        <w:t xml:space="preserve">ветеранам вручили глава управы Федоров Сергей Константинович, председатель Совета депутатов Кузьмина Людмила Михайловна, депутаты Совета депутатов: Михарева Наталья Борисовна и  Ларионова Евгения Иосифовна.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2f/img_13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c3/img_13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79/img_134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f1/img_135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http://nagatino-sadovniki.mos.ru/75-years-since-the-victory-in-the-great-patriotic-war/event/detail/8734920.html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75-years-since-the-victory-in-the-great-patriotic-war/event/detail/873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agatino-sadovniki.mos.ru" TargetMode="External" /><Relationship Type="http://schemas.openxmlformats.org/officeDocument/2006/relationships/hyperlink" Id="rId32" Target="http://nagatino-sadovniki.mos.ru/75-years-since-the-victory-in-the-great-patriotic-war/event/detail/873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2024-03-27T20:02:55Z</dcterms:created>
  <dcterms:modified xsi:type="dcterms:W3CDTF">2024-03-27T20:02:55Z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